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ECF0" w14:textId="77777777" w:rsidR="006E71A2" w:rsidRDefault="006E71A2" w:rsidP="00E23658">
      <w:pPr>
        <w:rPr>
          <w:rFonts w:ascii="Arial" w:hAnsi="Arial" w:cs="Arial"/>
          <w:b/>
          <w:highlight w:val="yellow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B826F7" w14:paraId="46DBD1C7" w14:textId="77777777" w:rsidTr="00951B2B">
        <w:tc>
          <w:tcPr>
            <w:tcW w:w="6912" w:type="dxa"/>
          </w:tcPr>
          <w:p w14:paraId="35DBBB23" w14:textId="41081FD9" w:rsidR="00B826F7" w:rsidRPr="00031707" w:rsidRDefault="00941FF6" w:rsidP="00423352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WEST LONDON WASTE AUTHORITY</w:t>
            </w:r>
            <w:r w:rsidR="00423352">
              <w:rPr>
                <w:rFonts w:ascii="Arial" w:hAnsi="Arial" w:cs="Arial"/>
                <w:szCs w:val="24"/>
              </w:rPr>
              <w:t xml:space="preserve"> </w:t>
            </w:r>
            <w:r w:rsidR="00B826F7" w:rsidRPr="00031707">
              <w:rPr>
                <w:rFonts w:ascii="Arial" w:hAnsi="Arial" w:cs="Arial"/>
                <w:szCs w:val="24"/>
              </w:rPr>
              <w:t>AUDIT COMMITTEE</w:t>
            </w:r>
          </w:p>
          <w:p w14:paraId="3214902D" w14:textId="54C21CE7" w:rsidR="00B826F7" w:rsidRPr="00B826F7" w:rsidRDefault="00B826F7" w:rsidP="000317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59EBD1C8" w14:textId="77777777" w:rsidR="00242633" w:rsidRPr="00031707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42633" w:rsidRPr="00784955" w14:paraId="547CA2A1" w14:textId="77777777" w:rsidTr="00951B2B">
        <w:tc>
          <w:tcPr>
            <w:tcW w:w="6912" w:type="dxa"/>
          </w:tcPr>
          <w:p w14:paraId="7A0B9D40" w14:textId="77777777" w:rsidR="00242633" w:rsidRPr="00D67B0C" w:rsidRDefault="009C0ED2" w:rsidP="0029185B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Report </w:t>
            </w:r>
            <w:r w:rsidR="00242633" w:rsidRPr="00784955">
              <w:rPr>
                <w:rFonts w:ascii="Arial" w:hAnsi="Arial" w:cs="Arial"/>
                <w:szCs w:val="24"/>
              </w:rPr>
              <w:t xml:space="preserve">of the </w:t>
            </w:r>
            <w:r w:rsidR="0029185B">
              <w:rPr>
                <w:rFonts w:ascii="Arial" w:hAnsi="Arial" w:cs="Arial"/>
                <w:szCs w:val="24"/>
              </w:rPr>
              <w:t>Treasurer and Managing Director</w:t>
            </w:r>
          </w:p>
        </w:tc>
        <w:tc>
          <w:tcPr>
            <w:tcW w:w="3402" w:type="dxa"/>
          </w:tcPr>
          <w:p w14:paraId="2A9C97EA" w14:textId="5E398090" w:rsidR="00242633" w:rsidRPr="00784955" w:rsidRDefault="00B826F7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8E3ECD">
              <w:rPr>
                <w:rFonts w:ascii="Arial" w:hAnsi="Arial" w:cs="Arial"/>
                <w:szCs w:val="24"/>
              </w:rPr>
              <w:t xml:space="preserve"> June 202</w:t>
            </w:r>
            <w:r w:rsidR="00416C21">
              <w:rPr>
                <w:rFonts w:ascii="Arial" w:hAnsi="Arial" w:cs="Arial"/>
                <w:szCs w:val="24"/>
              </w:rPr>
              <w:t>3</w:t>
            </w:r>
          </w:p>
        </w:tc>
      </w:tr>
      <w:tr w:rsidR="00242633" w:rsidRPr="00784955" w14:paraId="2E7DB0A4" w14:textId="77777777" w:rsidTr="00951B2B">
        <w:trPr>
          <w:cantSplit/>
        </w:trPr>
        <w:tc>
          <w:tcPr>
            <w:tcW w:w="10314" w:type="dxa"/>
            <w:gridSpan w:val="2"/>
          </w:tcPr>
          <w:p w14:paraId="4C77E449" w14:textId="504E214E" w:rsidR="00242633" w:rsidRPr="00784955" w:rsidRDefault="001765B8" w:rsidP="00416C21">
            <w:pPr>
              <w:spacing w:after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2021-22 Statement of Accounts </w:t>
            </w:r>
          </w:p>
        </w:tc>
      </w:tr>
      <w:tr w:rsidR="00242633" w:rsidRPr="00784955" w14:paraId="5CE9A4DF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618A" w14:textId="77777777" w:rsidR="00242633" w:rsidRPr="00784955" w:rsidRDefault="00242633">
            <w:pPr>
              <w:pStyle w:val="Heading2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84955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14:paraId="2220BC6F" w14:textId="6AB51531" w:rsidR="00C13CC9" w:rsidRPr="00784955" w:rsidRDefault="00784955">
            <w:pPr>
              <w:pStyle w:val="BodyText"/>
              <w:spacing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This report </w:t>
            </w:r>
            <w:r w:rsidR="004E61A9">
              <w:rPr>
                <w:rFonts w:ascii="Arial" w:hAnsi="Arial" w:cs="Arial"/>
                <w:szCs w:val="24"/>
                <w:lang w:val="en-GB"/>
              </w:rPr>
              <w:t>provides</w:t>
            </w:r>
            <w:r w:rsidR="00D67B0C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1765B8">
              <w:rPr>
                <w:rFonts w:ascii="Arial" w:hAnsi="Arial" w:cs="Arial"/>
                <w:szCs w:val="24"/>
                <w:lang w:val="en-GB"/>
              </w:rPr>
              <w:t xml:space="preserve">the 2021-22 Statement of Accounts for </w:t>
            </w:r>
            <w:r w:rsidR="00B826F7">
              <w:rPr>
                <w:rFonts w:ascii="Arial" w:hAnsi="Arial" w:cs="Arial"/>
                <w:szCs w:val="24"/>
                <w:lang w:val="en-GB"/>
              </w:rPr>
              <w:t>approval</w:t>
            </w:r>
          </w:p>
        </w:tc>
      </w:tr>
      <w:tr w:rsidR="00242633" w:rsidRPr="00784955" w14:paraId="27F2E55A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6E1D9" w14:textId="77777777" w:rsidR="00242633" w:rsidRPr="00784955" w:rsidRDefault="00242633">
            <w:pPr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784955" w14:paraId="7506CD43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4EB" w14:textId="77777777" w:rsidR="00242633" w:rsidRPr="00784955" w:rsidRDefault="0024263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F909D8">
              <w:rPr>
                <w:rFonts w:ascii="Arial" w:hAnsi="Arial" w:cs="Arial"/>
                <w:b/>
                <w:szCs w:val="24"/>
              </w:rPr>
              <w:t>(S)</w:t>
            </w:r>
          </w:p>
          <w:p w14:paraId="5D04D026" w14:textId="69523851" w:rsidR="000135B8" w:rsidRDefault="00130B79" w:rsidP="00031707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both"/>
            </w:pPr>
            <w:r>
              <w:rPr>
                <w:rFonts w:ascii="Arial" w:hAnsi="Arial" w:cs="Arial"/>
                <w:szCs w:val="24"/>
                <w:lang w:val="en-GB"/>
              </w:rPr>
              <w:t xml:space="preserve">The Authority is </w:t>
            </w:r>
            <w:r w:rsidR="00E23658" w:rsidRPr="00C639B0">
              <w:rPr>
                <w:rFonts w:ascii="Arial" w:hAnsi="Arial" w:cs="Arial"/>
                <w:szCs w:val="24"/>
                <w:lang w:val="en-GB"/>
              </w:rPr>
              <w:t>asked to:-</w:t>
            </w:r>
          </w:p>
          <w:p w14:paraId="17FEFEF5" w14:textId="1566C76D" w:rsidR="00B826F7" w:rsidRDefault="000135B8" w:rsidP="0033207E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Delegate authority to the </w:t>
            </w:r>
            <w:bookmarkStart w:id="0" w:name="_GoBack"/>
            <w:bookmarkEnd w:id="0"/>
            <w:r w:rsidR="008D6C21">
              <w:rPr>
                <w:rFonts w:ascii="Arial" w:hAnsi="Arial" w:cs="Arial"/>
                <w:szCs w:val="24"/>
              </w:rPr>
              <w:t xml:space="preserve">WLWA </w:t>
            </w:r>
            <w:r>
              <w:rPr>
                <w:rFonts w:ascii="Arial" w:hAnsi="Arial" w:cs="Arial"/>
                <w:szCs w:val="24"/>
              </w:rPr>
              <w:t>Chair to approve the 2021/22 financial statements once the audit is finalised by EY</w:t>
            </w:r>
          </w:p>
          <w:p w14:paraId="77A44C0F" w14:textId="77777777" w:rsidR="00225772" w:rsidRPr="00031707" w:rsidRDefault="00225772" w:rsidP="0003170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2DDE29B" w14:textId="7D6C1176" w:rsidR="00692FE0" w:rsidRPr="00652D02" w:rsidRDefault="00C70048" w:rsidP="00692FE0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2021/22</w:t>
      </w:r>
      <w:r w:rsidR="00692FE0" w:rsidRPr="00652D02">
        <w:rPr>
          <w:rFonts w:ascii="Arial" w:hAnsi="Arial" w:cs="Arial"/>
          <w:b/>
          <w:szCs w:val="24"/>
          <w:lang w:eastAsia="en-GB"/>
        </w:rPr>
        <w:t xml:space="preserve"> Statement of Accounts</w:t>
      </w:r>
    </w:p>
    <w:p w14:paraId="054B3319" w14:textId="7C4E3A5C" w:rsidR="00692FE0" w:rsidRDefault="00692FE0" w:rsidP="00692FE0">
      <w:pPr>
        <w:autoSpaceDE w:val="0"/>
        <w:autoSpaceDN w:val="0"/>
        <w:adjustRightInd w:val="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At its meeting in June </w:t>
      </w:r>
      <w:r w:rsidR="00C70048">
        <w:rPr>
          <w:rFonts w:ascii="Arial" w:hAnsi="Arial" w:cs="Arial"/>
          <w:szCs w:val="24"/>
          <w:lang w:eastAsia="en-GB"/>
        </w:rPr>
        <w:t xml:space="preserve">2022, </w:t>
      </w:r>
      <w:r>
        <w:rPr>
          <w:rFonts w:ascii="Arial" w:hAnsi="Arial" w:cs="Arial"/>
          <w:szCs w:val="24"/>
          <w:lang w:eastAsia="en-GB"/>
        </w:rPr>
        <w:t>the Audit Committee considered:</w:t>
      </w:r>
    </w:p>
    <w:p w14:paraId="30F3F0F1" w14:textId="77777777" w:rsidR="00692FE0" w:rsidRDefault="00692FE0" w:rsidP="00692FE0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The draft Statement of Accounts for </w:t>
      </w:r>
      <w:r w:rsidR="00C70048">
        <w:rPr>
          <w:rFonts w:ascii="Arial" w:hAnsi="Arial" w:cs="Arial"/>
          <w:szCs w:val="24"/>
          <w:lang w:eastAsia="en-GB"/>
        </w:rPr>
        <w:t>2021/22</w:t>
      </w:r>
    </w:p>
    <w:p w14:paraId="196F237F" w14:textId="77777777" w:rsidR="00692FE0" w:rsidRDefault="00692FE0" w:rsidP="00692FE0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A summary of the out-turn position compared to budget</w:t>
      </w:r>
    </w:p>
    <w:p w14:paraId="57B17FB9" w14:textId="77777777" w:rsidR="00692FE0" w:rsidRDefault="00692FE0" w:rsidP="00692FE0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 Annual Internal Auditors assurance report</w:t>
      </w:r>
    </w:p>
    <w:p w14:paraId="4F7DCC13" w14:textId="77777777" w:rsidR="00692FE0" w:rsidRPr="00655FEB" w:rsidRDefault="00692FE0" w:rsidP="00692FE0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 risk register highlighting the mitigation and controls in relation to key risks</w:t>
      </w:r>
    </w:p>
    <w:p w14:paraId="280AD603" w14:textId="227EF489" w:rsidR="00692FE0" w:rsidRPr="000B4062" w:rsidRDefault="00564F36" w:rsidP="00692FE0">
      <w:pPr>
        <w:autoSpaceDE w:val="0"/>
        <w:autoSpaceDN w:val="0"/>
        <w:adjustRightInd w:val="0"/>
        <w:spacing w:before="240" w:after="24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There have been </w:t>
      </w:r>
      <w:r w:rsidR="00692FE0" w:rsidRPr="000B4062">
        <w:rPr>
          <w:rFonts w:ascii="Arial" w:hAnsi="Arial" w:cs="Arial"/>
          <w:szCs w:val="24"/>
          <w:lang w:eastAsia="en-GB"/>
        </w:rPr>
        <w:t>delays in the external audit (sector wide issue</w:t>
      </w:r>
      <w:r>
        <w:rPr>
          <w:rFonts w:ascii="Arial" w:hAnsi="Arial" w:cs="Arial"/>
          <w:szCs w:val="24"/>
          <w:lang w:eastAsia="en-GB"/>
        </w:rPr>
        <w:t xml:space="preserve">), meaning that </w:t>
      </w:r>
      <w:r w:rsidR="00C70048">
        <w:rPr>
          <w:rFonts w:ascii="Arial" w:hAnsi="Arial" w:cs="Arial"/>
          <w:szCs w:val="24"/>
          <w:lang w:eastAsia="en-GB"/>
        </w:rPr>
        <w:t xml:space="preserve">the </w:t>
      </w:r>
      <w:r>
        <w:rPr>
          <w:rFonts w:ascii="Arial" w:hAnsi="Arial" w:cs="Arial"/>
          <w:szCs w:val="24"/>
          <w:lang w:eastAsia="en-GB"/>
        </w:rPr>
        <w:t xml:space="preserve">original plan </w:t>
      </w:r>
      <w:r w:rsidR="00C70048">
        <w:rPr>
          <w:rFonts w:ascii="Arial" w:hAnsi="Arial" w:cs="Arial"/>
          <w:szCs w:val="24"/>
          <w:lang w:eastAsia="en-GB"/>
        </w:rPr>
        <w:t>to bring the 2021</w:t>
      </w:r>
      <w:r w:rsidR="00692FE0" w:rsidRPr="000B4062">
        <w:rPr>
          <w:rFonts w:ascii="Arial" w:hAnsi="Arial" w:cs="Arial"/>
          <w:szCs w:val="24"/>
          <w:lang w:eastAsia="en-GB"/>
        </w:rPr>
        <w:t>/2</w:t>
      </w:r>
      <w:r w:rsidR="00C70048">
        <w:rPr>
          <w:rFonts w:ascii="Arial" w:hAnsi="Arial" w:cs="Arial"/>
          <w:szCs w:val="24"/>
          <w:lang w:eastAsia="en-GB"/>
        </w:rPr>
        <w:t>2</w:t>
      </w:r>
      <w:r w:rsidR="00692FE0" w:rsidRPr="000B4062">
        <w:rPr>
          <w:rFonts w:ascii="Arial" w:hAnsi="Arial" w:cs="Arial"/>
          <w:szCs w:val="24"/>
          <w:lang w:eastAsia="en-GB"/>
        </w:rPr>
        <w:t xml:space="preserve"> accounts for approval at a subsequent Authority meeting once the audit was close to completion</w:t>
      </w:r>
      <w:r>
        <w:rPr>
          <w:rFonts w:ascii="Arial" w:hAnsi="Arial" w:cs="Arial"/>
          <w:szCs w:val="24"/>
          <w:lang w:eastAsia="en-GB"/>
        </w:rPr>
        <w:t xml:space="preserve"> was also delayed</w:t>
      </w:r>
      <w:r w:rsidR="00692FE0" w:rsidRPr="000B4062">
        <w:rPr>
          <w:rFonts w:ascii="Arial" w:hAnsi="Arial" w:cs="Arial"/>
          <w:szCs w:val="24"/>
          <w:lang w:eastAsia="en-GB"/>
        </w:rPr>
        <w:t>.</w:t>
      </w:r>
      <w:r>
        <w:rPr>
          <w:rFonts w:ascii="Arial" w:hAnsi="Arial" w:cs="Arial"/>
          <w:szCs w:val="24"/>
          <w:lang w:eastAsia="en-GB"/>
        </w:rPr>
        <w:t xml:space="preserve"> </w:t>
      </w:r>
      <w:r w:rsidR="00692FE0" w:rsidRPr="000B4062">
        <w:rPr>
          <w:rFonts w:ascii="Arial" w:hAnsi="Arial" w:cs="Arial"/>
          <w:szCs w:val="24"/>
          <w:lang w:eastAsia="en-GB"/>
        </w:rPr>
        <w:t xml:space="preserve">EY have now substantially completed their work and their report can be found </w:t>
      </w:r>
      <w:r w:rsidR="00B826F7">
        <w:rPr>
          <w:rFonts w:ascii="Arial" w:hAnsi="Arial" w:cs="Arial"/>
          <w:szCs w:val="24"/>
          <w:lang w:eastAsia="en-GB"/>
        </w:rPr>
        <w:t>elsewhere on today’s agenda</w:t>
      </w:r>
      <w:r w:rsidR="00692FE0" w:rsidRPr="000B4062">
        <w:rPr>
          <w:rFonts w:ascii="Arial" w:hAnsi="Arial" w:cs="Arial"/>
          <w:szCs w:val="24"/>
          <w:lang w:eastAsia="en-GB"/>
        </w:rPr>
        <w:t xml:space="preserve"> This confirms the Statement of Accounts provide a true and fair view of the Authority’s finances f</w:t>
      </w:r>
      <w:r w:rsidR="00C70048">
        <w:rPr>
          <w:rFonts w:ascii="Arial" w:hAnsi="Arial" w:cs="Arial"/>
          <w:szCs w:val="24"/>
          <w:lang w:eastAsia="en-GB"/>
        </w:rPr>
        <w:t>or the year ending 31 March 2022</w:t>
      </w:r>
      <w:r w:rsidR="00692FE0" w:rsidRPr="000B4062">
        <w:rPr>
          <w:rFonts w:ascii="Arial" w:hAnsi="Arial" w:cs="Arial"/>
          <w:szCs w:val="24"/>
          <w:lang w:eastAsia="en-GB"/>
        </w:rPr>
        <w:t xml:space="preserve">. </w:t>
      </w:r>
    </w:p>
    <w:p w14:paraId="42C0F427" w14:textId="7DC554A4" w:rsidR="00692FE0" w:rsidRPr="000B4062" w:rsidRDefault="00396D19" w:rsidP="00692FE0">
      <w:pPr>
        <w:autoSpaceDE w:val="0"/>
        <w:autoSpaceDN w:val="0"/>
        <w:adjustRightInd w:val="0"/>
        <w:spacing w:before="240" w:after="24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 only notable changes f</w:t>
      </w:r>
      <w:r w:rsidR="00692FE0" w:rsidRPr="000B4062">
        <w:rPr>
          <w:rFonts w:ascii="Arial" w:hAnsi="Arial" w:cs="Arial"/>
          <w:szCs w:val="24"/>
          <w:lang w:eastAsia="en-GB"/>
        </w:rPr>
        <w:t>rom the draft accounts reported in June</w:t>
      </w:r>
      <w:r w:rsidR="00C70048">
        <w:rPr>
          <w:rFonts w:ascii="Arial" w:hAnsi="Arial" w:cs="Arial"/>
          <w:szCs w:val="24"/>
          <w:lang w:eastAsia="en-GB"/>
        </w:rPr>
        <w:t xml:space="preserve"> 2022</w:t>
      </w:r>
      <w:r w:rsidR="00692FE0" w:rsidRPr="000B4062">
        <w:rPr>
          <w:rFonts w:ascii="Arial" w:hAnsi="Arial" w:cs="Arial"/>
          <w:szCs w:val="24"/>
          <w:lang w:eastAsia="en-GB"/>
        </w:rPr>
        <w:t xml:space="preserve"> relates to the </w:t>
      </w:r>
      <w:r w:rsidR="00C70048">
        <w:rPr>
          <w:rFonts w:ascii="Arial" w:hAnsi="Arial" w:cs="Arial"/>
          <w:szCs w:val="24"/>
          <w:lang w:eastAsia="en-GB"/>
        </w:rPr>
        <w:t xml:space="preserve">accounting of the valuation of properties in previous years, as well as the </w:t>
      </w:r>
      <w:r w:rsidR="000135B8">
        <w:rPr>
          <w:rFonts w:ascii="Arial" w:hAnsi="Arial" w:cs="Arial"/>
          <w:szCs w:val="24"/>
          <w:lang w:eastAsia="en-GB"/>
        </w:rPr>
        <w:t xml:space="preserve">already reported </w:t>
      </w:r>
      <w:r w:rsidR="00C70048">
        <w:rPr>
          <w:rFonts w:ascii="Arial" w:hAnsi="Arial" w:cs="Arial"/>
          <w:szCs w:val="24"/>
          <w:lang w:eastAsia="en-GB"/>
        </w:rPr>
        <w:t xml:space="preserve">PPP income received for 2021/22 and the </w:t>
      </w:r>
      <w:r w:rsidR="00B826F7">
        <w:rPr>
          <w:rFonts w:ascii="Arial" w:hAnsi="Arial" w:cs="Arial"/>
          <w:szCs w:val="24"/>
          <w:lang w:eastAsia="en-GB"/>
        </w:rPr>
        <w:t xml:space="preserve">subsequent </w:t>
      </w:r>
      <w:r w:rsidR="00C70048">
        <w:rPr>
          <w:rFonts w:ascii="Arial" w:hAnsi="Arial" w:cs="Arial"/>
          <w:szCs w:val="24"/>
          <w:lang w:eastAsia="en-GB"/>
        </w:rPr>
        <w:t>disbursement of this</w:t>
      </w:r>
      <w:r w:rsidR="000135B8">
        <w:rPr>
          <w:rFonts w:ascii="Arial" w:hAnsi="Arial" w:cs="Arial"/>
          <w:szCs w:val="24"/>
          <w:lang w:eastAsia="en-GB"/>
        </w:rPr>
        <w:t xml:space="preserve"> in October 2022</w:t>
      </w:r>
      <w:r w:rsidR="00C70048">
        <w:rPr>
          <w:rFonts w:ascii="Arial" w:hAnsi="Arial" w:cs="Arial"/>
          <w:szCs w:val="24"/>
          <w:lang w:eastAsia="en-GB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625"/>
      </w:tblGrid>
      <w:tr w:rsidR="00BC0B22" w:rsidRPr="00784955" w14:paraId="0E7B460B" w14:textId="77777777" w:rsidTr="003F0015">
        <w:tc>
          <w:tcPr>
            <w:tcW w:w="2723" w:type="dxa"/>
          </w:tcPr>
          <w:p w14:paraId="3EB4D1AC" w14:textId="6D8CDFD0" w:rsidR="00BC0B22" w:rsidRPr="007A3E6A" w:rsidRDefault="003F0015" w:rsidP="00F529F1">
            <w:pPr>
              <w:spacing w:before="120" w:after="120"/>
              <w:ind w:right="1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BC0B22" w:rsidRPr="007A3E6A">
              <w:rPr>
                <w:rFonts w:ascii="Arial" w:hAnsi="Arial" w:cs="Arial"/>
                <w:szCs w:val="24"/>
              </w:rPr>
              <w:t>ontact Officers</w:t>
            </w:r>
          </w:p>
          <w:p w14:paraId="39DC9ABC" w14:textId="77777777" w:rsidR="00C6030D" w:rsidRPr="007A3E6A" w:rsidRDefault="00C6030D" w:rsidP="00E04143">
            <w:pPr>
              <w:spacing w:before="120" w:after="120"/>
              <w:ind w:right="113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7625" w:type="dxa"/>
          </w:tcPr>
          <w:p w14:paraId="5F2903AC" w14:textId="77777777" w:rsidR="004F22C5" w:rsidRPr="007A3E6A" w:rsidRDefault="007A3E6A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r w:rsidRPr="007A3E6A">
              <w:rPr>
                <w:rFonts w:ascii="Arial" w:hAnsi="Arial" w:cs="Arial"/>
                <w:szCs w:val="24"/>
              </w:rPr>
              <w:t>Jay Patel</w:t>
            </w:r>
            <w:r w:rsidR="004F22C5" w:rsidRPr="007A3E6A">
              <w:rPr>
                <w:rFonts w:ascii="Arial" w:hAnsi="Arial" w:cs="Arial"/>
                <w:szCs w:val="24"/>
              </w:rPr>
              <w:t xml:space="preserve">, </w:t>
            </w:r>
            <w:r w:rsidR="001F3EAD">
              <w:rPr>
                <w:rFonts w:ascii="Arial" w:hAnsi="Arial" w:cs="Arial"/>
                <w:szCs w:val="24"/>
              </w:rPr>
              <w:t>Finance Director</w:t>
            </w:r>
            <w:r w:rsidR="004F22C5" w:rsidRPr="007A3E6A">
              <w:rPr>
                <w:rFonts w:ascii="Arial" w:hAnsi="Arial" w:cs="Arial"/>
                <w:szCs w:val="24"/>
              </w:rPr>
              <w:t xml:space="preserve">  </w:t>
            </w:r>
            <w:r w:rsidR="00141753">
              <w:rPr>
                <w:rFonts w:ascii="Arial" w:hAnsi="Arial" w:cs="Arial"/>
                <w:szCs w:val="24"/>
              </w:rPr>
              <w:tab/>
            </w:r>
            <w:r w:rsidR="00141753">
              <w:rPr>
                <w:rFonts w:ascii="Arial" w:hAnsi="Arial" w:cs="Arial"/>
                <w:szCs w:val="24"/>
              </w:rPr>
              <w:tab/>
            </w:r>
            <w:r w:rsidR="00141753">
              <w:rPr>
                <w:rFonts w:ascii="Arial" w:hAnsi="Arial" w:cs="Arial"/>
                <w:szCs w:val="24"/>
              </w:rPr>
              <w:tab/>
            </w:r>
            <w:r w:rsidR="00654616" w:rsidRPr="00654616">
              <w:rPr>
                <w:rFonts w:ascii="Arial" w:hAnsi="Arial" w:cs="Arial"/>
                <w:szCs w:val="24"/>
              </w:rPr>
              <w:t>0</w:t>
            </w:r>
            <w:r w:rsidR="00CA5C6D">
              <w:rPr>
                <w:rFonts w:ascii="Arial" w:hAnsi="Arial" w:cs="Arial"/>
                <w:szCs w:val="24"/>
              </w:rPr>
              <w:t>1895 54 55 1</w:t>
            </w:r>
            <w:r w:rsidR="00A11C24">
              <w:rPr>
                <w:rFonts w:ascii="Arial" w:hAnsi="Arial" w:cs="Arial"/>
                <w:szCs w:val="24"/>
              </w:rPr>
              <w:t>0</w:t>
            </w:r>
          </w:p>
          <w:p w14:paraId="437ED478" w14:textId="77777777" w:rsidR="007A3E6A" w:rsidRDefault="008D6C21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hyperlink r:id="rId8" w:history="1">
              <w:r w:rsidR="007A3E6A" w:rsidRPr="007A6CBD">
                <w:rPr>
                  <w:rStyle w:val="Hyperlink"/>
                  <w:rFonts w:ascii="Arial" w:hAnsi="Arial" w:cs="Arial"/>
                  <w:szCs w:val="24"/>
                </w:rPr>
                <w:t>jaypatel@westlondonwaste.gov.uk</w:t>
              </w:r>
            </w:hyperlink>
          </w:p>
          <w:p w14:paraId="73A9EA83" w14:textId="77777777" w:rsidR="00141753" w:rsidRPr="007A3E6A" w:rsidRDefault="000E6768" w:rsidP="00141753">
            <w:pPr>
              <w:spacing w:before="120"/>
              <w:ind w:right="113"/>
              <w:rPr>
                <w:rFonts w:ascii="Arial" w:hAnsi="Arial"/>
              </w:rPr>
            </w:pPr>
            <w:r w:rsidRPr="007A3E6A">
              <w:rPr>
                <w:rFonts w:ascii="Arial" w:hAnsi="Arial"/>
              </w:rPr>
              <w:t xml:space="preserve">Ian O’Donnell, </w:t>
            </w:r>
            <w:r w:rsidR="006E6317" w:rsidRPr="007A3E6A">
              <w:rPr>
                <w:rFonts w:ascii="Arial" w:hAnsi="Arial"/>
              </w:rPr>
              <w:t xml:space="preserve"> </w:t>
            </w:r>
            <w:r w:rsidR="00C6030D" w:rsidRPr="007A3E6A">
              <w:rPr>
                <w:rFonts w:ascii="Arial" w:hAnsi="Arial"/>
              </w:rPr>
              <w:t xml:space="preserve">Treasurer   </w:t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</w:p>
          <w:p w14:paraId="5896AB82" w14:textId="77777777" w:rsidR="00CA5C6D" w:rsidRDefault="008D6C21" w:rsidP="00141753">
            <w:pPr>
              <w:spacing w:before="120"/>
              <w:ind w:right="113"/>
              <w:rPr>
                <w:rFonts w:ascii="Arial" w:hAnsi="Arial"/>
              </w:rPr>
            </w:pPr>
            <w:hyperlink r:id="rId9" w:history="1">
              <w:r w:rsidR="00CA5C6D" w:rsidRPr="00A46B0C">
                <w:rPr>
                  <w:rStyle w:val="Hyperlink"/>
                  <w:rFonts w:ascii="Arial" w:hAnsi="Arial"/>
                </w:rPr>
                <w:t>ianodonnell@westlondonwaste.gov.uk</w:t>
              </w:r>
            </w:hyperlink>
            <w:r w:rsidR="00CA5C6D">
              <w:rPr>
                <w:rFonts w:ascii="Arial" w:hAnsi="Arial"/>
              </w:rPr>
              <w:t xml:space="preserve"> </w:t>
            </w:r>
            <w:r w:rsidR="00C6030D" w:rsidRPr="007A3E6A">
              <w:rPr>
                <w:rFonts w:ascii="Arial" w:hAnsi="Arial"/>
              </w:rPr>
              <w:t xml:space="preserve">       </w:t>
            </w:r>
          </w:p>
          <w:p w14:paraId="273E8740" w14:textId="77777777" w:rsidR="00CA5C6D" w:rsidRDefault="00CA5C6D" w:rsidP="00141753">
            <w:pPr>
              <w:spacing w:before="120"/>
              <w:ind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Emma Beal, Managing Director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24D760BE" w14:textId="77777777" w:rsidR="00141753" w:rsidRDefault="008D6C21" w:rsidP="00141753">
            <w:pPr>
              <w:spacing w:before="120"/>
              <w:ind w:right="113"/>
              <w:rPr>
                <w:rFonts w:ascii="Arial" w:hAnsi="Arial"/>
              </w:rPr>
            </w:pPr>
            <w:hyperlink r:id="rId10" w:history="1">
              <w:r w:rsidR="00CA5C6D" w:rsidRPr="00A46B0C">
                <w:rPr>
                  <w:rStyle w:val="Hyperlink"/>
                  <w:rFonts w:ascii="Arial" w:hAnsi="Arial"/>
                </w:rPr>
                <w:t>emmabeal@westlondonwaste.gov.uk</w:t>
              </w:r>
            </w:hyperlink>
            <w:r w:rsidR="00CA5C6D">
              <w:rPr>
                <w:rFonts w:ascii="Arial" w:hAnsi="Arial"/>
              </w:rPr>
              <w:t xml:space="preserve"> </w:t>
            </w:r>
          </w:p>
          <w:p w14:paraId="75A71F3A" w14:textId="77777777" w:rsidR="001F3EAD" w:rsidRDefault="001F3EAD" w:rsidP="001F3EAD">
            <w:pPr>
              <w:spacing w:before="120"/>
              <w:ind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Sapna Dhanani, Finance Manager</w:t>
            </w:r>
          </w:p>
          <w:p w14:paraId="2765FBD8" w14:textId="77777777" w:rsidR="001F3EAD" w:rsidRPr="008F7A7C" w:rsidRDefault="001F3EAD" w:rsidP="001F3EAD">
            <w:pPr>
              <w:spacing w:before="120"/>
              <w:ind w:right="113"/>
              <w:rPr>
                <w:rFonts w:ascii="Arial" w:hAnsi="Arial"/>
              </w:rPr>
            </w:pPr>
            <w:r w:rsidRPr="006D634B">
              <w:rPr>
                <w:rStyle w:val="Hyperlink"/>
                <w:rFonts w:ascii="Arial" w:hAnsi="Arial"/>
              </w:rPr>
              <w:t>sapnadhanani@westlondonwaste.gov.uk</w:t>
            </w:r>
          </w:p>
        </w:tc>
      </w:tr>
    </w:tbl>
    <w:p w14:paraId="6329D6DF" w14:textId="77777777" w:rsidR="00113B38" w:rsidRDefault="00113B38">
      <w:pPr>
        <w:spacing w:after="240"/>
        <w:outlineLvl w:val="3"/>
        <w:rPr>
          <w:rFonts w:ascii="Arial" w:hAnsi="Arial" w:cs="Arial"/>
          <w:b/>
          <w:szCs w:val="24"/>
        </w:rPr>
      </w:pPr>
    </w:p>
    <w:sectPr w:rsidR="00113B38" w:rsidSect="00B826F7">
      <w:footerReference w:type="default" r:id="rId11"/>
      <w:pgSz w:w="11906" w:h="16838"/>
      <w:pgMar w:top="567" w:right="567" w:bottom="851" w:left="567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AA13" w14:textId="77777777" w:rsidR="00C87C35" w:rsidRDefault="00C87C35">
      <w:r>
        <w:separator/>
      </w:r>
    </w:p>
  </w:endnote>
  <w:endnote w:type="continuationSeparator" w:id="0">
    <w:p w14:paraId="03C490BA" w14:textId="77777777" w:rsidR="00C87C35" w:rsidRDefault="00C8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799E" w14:textId="77777777" w:rsidR="001A0E67" w:rsidRDefault="001A0E67" w:rsidP="00B20E11">
    <w:pPr>
      <w:spacing w:line="-240" w:lineRule="auto"/>
      <w:ind w:left="4820" w:hanging="483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8C15" w14:textId="77777777" w:rsidR="00C87C35" w:rsidRDefault="00C87C35">
      <w:r>
        <w:separator/>
      </w:r>
    </w:p>
  </w:footnote>
  <w:footnote w:type="continuationSeparator" w:id="0">
    <w:p w14:paraId="1CBB9B9B" w14:textId="77777777" w:rsidR="00C87C35" w:rsidRDefault="00C8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B429D"/>
    <w:multiLevelType w:val="hybridMultilevel"/>
    <w:tmpl w:val="80BE646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701B88"/>
    <w:multiLevelType w:val="hybridMultilevel"/>
    <w:tmpl w:val="E6609BF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35770D"/>
    <w:multiLevelType w:val="hybridMultilevel"/>
    <w:tmpl w:val="211810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C440766"/>
    <w:multiLevelType w:val="multilevel"/>
    <w:tmpl w:val="A3267D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F87CAF"/>
    <w:multiLevelType w:val="hybridMultilevel"/>
    <w:tmpl w:val="17D80E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711DB"/>
    <w:multiLevelType w:val="hybridMultilevel"/>
    <w:tmpl w:val="3FBC9428"/>
    <w:lvl w:ilvl="0" w:tplc="2E9C63F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5531FBD"/>
    <w:multiLevelType w:val="hybridMultilevel"/>
    <w:tmpl w:val="BE30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08C3"/>
    <w:multiLevelType w:val="hybridMultilevel"/>
    <w:tmpl w:val="ACCA391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E0196"/>
    <w:multiLevelType w:val="hybridMultilevel"/>
    <w:tmpl w:val="29DC518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6E25"/>
    <w:multiLevelType w:val="hybridMultilevel"/>
    <w:tmpl w:val="BEAE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B83"/>
    <w:multiLevelType w:val="hybridMultilevel"/>
    <w:tmpl w:val="48AC8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203A"/>
    <w:multiLevelType w:val="hybridMultilevel"/>
    <w:tmpl w:val="11A8BA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FD2150"/>
    <w:multiLevelType w:val="hybridMultilevel"/>
    <w:tmpl w:val="12D0FBD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560E8"/>
    <w:multiLevelType w:val="hybridMultilevel"/>
    <w:tmpl w:val="E236F63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CE2747D"/>
    <w:multiLevelType w:val="hybridMultilevel"/>
    <w:tmpl w:val="590C74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430B7"/>
    <w:multiLevelType w:val="hybridMultilevel"/>
    <w:tmpl w:val="A38CBC9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D38212F"/>
    <w:multiLevelType w:val="hybridMultilevel"/>
    <w:tmpl w:val="88B070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7CA34B5"/>
    <w:multiLevelType w:val="hybridMultilevel"/>
    <w:tmpl w:val="C07250B8"/>
    <w:lvl w:ilvl="0" w:tplc="F9501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A90342"/>
    <w:multiLevelType w:val="hybridMultilevel"/>
    <w:tmpl w:val="5B78658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A8527A"/>
    <w:multiLevelType w:val="hybridMultilevel"/>
    <w:tmpl w:val="65D40BB6"/>
    <w:lvl w:ilvl="0" w:tplc="5C56E17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333A2"/>
    <w:multiLevelType w:val="hybridMultilevel"/>
    <w:tmpl w:val="05862D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5CF20651"/>
    <w:multiLevelType w:val="hybridMultilevel"/>
    <w:tmpl w:val="26C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126D"/>
    <w:multiLevelType w:val="hybridMultilevel"/>
    <w:tmpl w:val="4222825E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7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28" w15:restartNumberingAfterBreak="0">
    <w:nsid w:val="66384194"/>
    <w:multiLevelType w:val="singleLevel"/>
    <w:tmpl w:val="28468E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9A125C2"/>
    <w:multiLevelType w:val="hybridMultilevel"/>
    <w:tmpl w:val="60DC2E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9B64B64"/>
    <w:multiLevelType w:val="hybridMultilevel"/>
    <w:tmpl w:val="1994A33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AEE758B"/>
    <w:multiLevelType w:val="hybridMultilevel"/>
    <w:tmpl w:val="32348004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D3B"/>
    <w:multiLevelType w:val="hybridMultilevel"/>
    <w:tmpl w:val="41E8AE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F312FE"/>
    <w:multiLevelType w:val="hybridMultilevel"/>
    <w:tmpl w:val="B3D439E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6DDF5942"/>
    <w:multiLevelType w:val="hybridMultilevel"/>
    <w:tmpl w:val="E9947D20"/>
    <w:lvl w:ilvl="0" w:tplc="D6DE9A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2BCE"/>
    <w:multiLevelType w:val="hybridMultilevel"/>
    <w:tmpl w:val="98383572"/>
    <w:lvl w:ilvl="0" w:tplc="D242E66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F4EB8"/>
    <w:multiLevelType w:val="multilevel"/>
    <w:tmpl w:val="728E4E2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312" w:hanging="170"/>
      </w:pPr>
      <w:rPr>
        <w:rFonts w:ascii="Arial" w:hAnsi="Arial" w:cs="Aria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7345795E"/>
    <w:multiLevelType w:val="hybridMultilevel"/>
    <w:tmpl w:val="BAECA8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64161D"/>
    <w:multiLevelType w:val="hybridMultilevel"/>
    <w:tmpl w:val="0404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C5A15"/>
    <w:multiLevelType w:val="hybridMultilevel"/>
    <w:tmpl w:val="485A1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F03E1A"/>
    <w:multiLevelType w:val="hybridMultilevel"/>
    <w:tmpl w:val="7A4E9320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1A67F8"/>
    <w:multiLevelType w:val="hybridMultilevel"/>
    <w:tmpl w:val="DA023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6F714C"/>
    <w:multiLevelType w:val="hybridMultilevel"/>
    <w:tmpl w:val="032CE6DE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4" w15:restartNumberingAfterBreak="0">
    <w:nsid w:val="7BEE2FE9"/>
    <w:multiLevelType w:val="hybridMultilevel"/>
    <w:tmpl w:val="F3F6B4BC"/>
    <w:lvl w:ilvl="0" w:tplc="6254BA1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6"/>
  </w:num>
  <w:num w:numId="3">
    <w:abstractNumId w:val="27"/>
  </w:num>
  <w:num w:numId="4">
    <w:abstractNumId w:val="31"/>
  </w:num>
  <w:num w:numId="5">
    <w:abstractNumId w:val="10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4"/>
  </w:num>
  <w:num w:numId="10">
    <w:abstractNumId w:val="4"/>
  </w:num>
  <w:num w:numId="11">
    <w:abstractNumId w:val="11"/>
  </w:num>
  <w:num w:numId="12">
    <w:abstractNumId w:val="28"/>
  </w:num>
  <w:num w:numId="13">
    <w:abstractNumId w:val="40"/>
  </w:num>
  <w:num w:numId="14">
    <w:abstractNumId w:val="26"/>
  </w:num>
  <w:num w:numId="15">
    <w:abstractNumId w:val="13"/>
  </w:num>
  <w:num w:numId="16">
    <w:abstractNumId w:val="42"/>
  </w:num>
  <w:num w:numId="17">
    <w:abstractNumId w:val="32"/>
  </w:num>
  <w:num w:numId="18">
    <w:abstractNumId w:val="9"/>
  </w:num>
  <w:num w:numId="19">
    <w:abstractNumId w:val="38"/>
  </w:num>
  <w:num w:numId="20">
    <w:abstractNumId w:val="41"/>
  </w:num>
  <w:num w:numId="21">
    <w:abstractNumId w:val="22"/>
  </w:num>
  <w:num w:numId="22">
    <w:abstractNumId w:val="8"/>
  </w:num>
  <w:num w:numId="23">
    <w:abstractNumId w:val="19"/>
  </w:num>
  <w:num w:numId="24">
    <w:abstractNumId w:val="29"/>
  </w:num>
  <w:num w:numId="25">
    <w:abstractNumId w:val="7"/>
  </w:num>
  <w:num w:numId="26">
    <w:abstractNumId w:val="14"/>
  </w:num>
  <w:num w:numId="27">
    <w:abstractNumId w:val="7"/>
  </w:num>
  <w:num w:numId="28">
    <w:abstractNumId w:val="39"/>
  </w:num>
  <w:num w:numId="29">
    <w:abstractNumId w:val="30"/>
  </w:num>
  <w:num w:numId="30">
    <w:abstractNumId w:val="3"/>
  </w:num>
  <w:num w:numId="31">
    <w:abstractNumId w:val="44"/>
  </w:num>
  <w:num w:numId="32">
    <w:abstractNumId w:val="20"/>
  </w:num>
  <w:num w:numId="33">
    <w:abstractNumId w:val="21"/>
  </w:num>
  <w:num w:numId="34">
    <w:abstractNumId w:val="5"/>
  </w:num>
  <w:num w:numId="35">
    <w:abstractNumId w:val="2"/>
  </w:num>
  <w:num w:numId="36">
    <w:abstractNumId w:val="43"/>
  </w:num>
  <w:num w:numId="37">
    <w:abstractNumId w:val="33"/>
  </w:num>
  <w:num w:numId="38">
    <w:abstractNumId w:val="24"/>
  </w:num>
  <w:num w:numId="39">
    <w:abstractNumId w:val="16"/>
  </w:num>
  <w:num w:numId="40">
    <w:abstractNumId w:val="6"/>
  </w:num>
  <w:num w:numId="41">
    <w:abstractNumId w:val="35"/>
  </w:num>
  <w:num w:numId="42">
    <w:abstractNumId w:val="23"/>
  </w:num>
  <w:num w:numId="43">
    <w:abstractNumId w:val="17"/>
  </w:num>
  <w:num w:numId="44">
    <w:abstractNumId w:val="25"/>
  </w:num>
  <w:num w:numId="4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0E0"/>
    <w:rsid w:val="00003ECB"/>
    <w:rsid w:val="00006FE3"/>
    <w:rsid w:val="00011E40"/>
    <w:rsid w:val="0001346C"/>
    <w:rsid w:val="000135B8"/>
    <w:rsid w:val="00013985"/>
    <w:rsid w:val="00013C4F"/>
    <w:rsid w:val="00016DEE"/>
    <w:rsid w:val="00016FA7"/>
    <w:rsid w:val="000172B6"/>
    <w:rsid w:val="00020B59"/>
    <w:rsid w:val="00021361"/>
    <w:rsid w:val="00022574"/>
    <w:rsid w:val="00023647"/>
    <w:rsid w:val="00023BF7"/>
    <w:rsid w:val="000247A9"/>
    <w:rsid w:val="00026A1D"/>
    <w:rsid w:val="00026B13"/>
    <w:rsid w:val="00027158"/>
    <w:rsid w:val="0002721C"/>
    <w:rsid w:val="00030B5D"/>
    <w:rsid w:val="000315D7"/>
    <w:rsid w:val="00031707"/>
    <w:rsid w:val="000325E1"/>
    <w:rsid w:val="00033757"/>
    <w:rsid w:val="00034989"/>
    <w:rsid w:val="00034B83"/>
    <w:rsid w:val="000364C3"/>
    <w:rsid w:val="00036BB3"/>
    <w:rsid w:val="00040377"/>
    <w:rsid w:val="00040889"/>
    <w:rsid w:val="00042DDC"/>
    <w:rsid w:val="00043EE6"/>
    <w:rsid w:val="0004401C"/>
    <w:rsid w:val="00044459"/>
    <w:rsid w:val="00044BFB"/>
    <w:rsid w:val="00050103"/>
    <w:rsid w:val="00050BD6"/>
    <w:rsid w:val="00050E94"/>
    <w:rsid w:val="0005175A"/>
    <w:rsid w:val="00051B59"/>
    <w:rsid w:val="0005584C"/>
    <w:rsid w:val="000559C2"/>
    <w:rsid w:val="00056963"/>
    <w:rsid w:val="00057672"/>
    <w:rsid w:val="00060978"/>
    <w:rsid w:val="00061028"/>
    <w:rsid w:val="00063E5B"/>
    <w:rsid w:val="0006505F"/>
    <w:rsid w:val="0006568E"/>
    <w:rsid w:val="00065C3F"/>
    <w:rsid w:val="000661DA"/>
    <w:rsid w:val="000664E2"/>
    <w:rsid w:val="00071151"/>
    <w:rsid w:val="00071499"/>
    <w:rsid w:val="00071DC4"/>
    <w:rsid w:val="000721D3"/>
    <w:rsid w:val="00072E71"/>
    <w:rsid w:val="00073341"/>
    <w:rsid w:val="00074F47"/>
    <w:rsid w:val="00075E1E"/>
    <w:rsid w:val="00077A96"/>
    <w:rsid w:val="00077FD9"/>
    <w:rsid w:val="000802AF"/>
    <w:rsid w:val="000814B0"/>
    <w:rsid w:val="00081A22"/>
    <w:rsid w:val="0008343E"/>
    <w:rsid w:val="00083A87"/>
    <w:rsid w:val="00085836"/>
    <w:rsid w:val="00086997"/>
    <w:rsid w:val="00086BBB"/>
    <w:rsid w:val="00087CC0"/>
    <w:rsid w:val="0009088D"/>
    <w:rsid w:val="00093575"/>
    <w:rsid w:val="000935F9"/>
    <w:rsid w:val="00093D50"/>
    <w:rsid w:val="00094C3C"/>
    <w:rsid w:val="00095E08"/>
    <w:rsid w:val="00096C14"/>
    <w:rsid w:val="00097D08"/>
    <w:rsid w:val="000A00F2"/>
    <w:rsid w:val="000A0590"/>
    <w:rsid w:val="000A20CA"/>
    <w:rsid w:val="000A2765"/>
    <w:rsid w:val="000A29FF"/>
    <w:rsid w:val="000A3822"/>
    <w:rsid w:val="000A6007"/>
    <w:rsid w:val="000A6544"/>
    <w:rsid w:val="000A6732"/>
    <w:rsid w:val="000B08E3"/>
    <w:rsid w:val="000B0968"/>
    <w:rsid w:val="000B0A95"/>
    <w:rsid w:val="000B0F05"/>
    <w:rsid w:val="000B1E9E"/>
    <w:rsid w:val="000B2AFD"/>
    <w:rsid w:val="000B3B39"/>
    <w:rsid w:val="000B4E6D"/>
    <w:rsid w:val="000B577E"/>
    <w:rsid w:val="000B74BF"/>
    <w:rsid w:val="000B7672"/>
    <w:rsid w:val="000B794A"/>
    <w:rsid w:val="000C1CFA"/>
    <w:rsid w:val="000C3A47"/>
    <w:rsid w:val="000C3C59"/>
    <w:rsid w:val="000C3EC0"/>
    <w:rsid w:val="000C6967"/>
    <w:rsid w:val="000C7D11"/>
    <w:rsid w:val="000D15A0"/>
    <w:rsid w:val="000D1E7B"/>
    <w:rsid w:val="000D58C7"/>
    <w:rsid w:val="000D5C0B"/>
    <w:rsid w:val="000E08BD"/>
    <w:rsid w:val="000E1AFB"/>
    <w:rsid w:val="000E1EEF"/>
    <w:rsid w:val="000E249D"/>
    <w:rsid w:val="000E2796"/>
    <w:rsid w:val="000E2845"/>
    <w:rsid w:val="000E28BE"/>
    <w:rsid w:val="000E3762"/>
    <w:rsid w:val="000E5C42"/>
    <w:rsid w:val="000E5F1A"/>
    <w:rsid w:val="000E635C"/>
    <w:rsid w:val="000E6768"/>
    <w:rsid w:val="000E7D78"/>
    <w:rsid w:val="000E7E8F"/>
    <w:rsid w:val="000E7F33"/>
    <w:rsid w:val="000E7FED"/>
    <w:rsid w:val="000F15CC"/>
    <w:rsid w:val="000F659C"/>
    <w:rsid w:val="000F6688"/>
    <w:rsid w:val="00100118"/>
    <w:rsid w:val="00100B13"/>
    <w:rsid w:val="00101539"/>
    <w:rsid w:val="00104087"/>
    <w:rsid w:val="00104DA5"/>
    <w:rsid w:val="00105073"/>
    <w:rsid w:val="0010692E"/>
    <w:rsid w:val="00106DF7"/>
    <w:rsid w:val="001077F8"/>
    <w:rsid w:val="00110388"/>
    <w:rsid w:val="00110733"/>
    <w:rsid w:val="001119E7"/>
    <w:rsid w:val="00112190"/>
    <w:rsid w:val="00113A74"/>
    <w:rsid w:val="00113B38"/>
    <w:rsid w:val="00115242"/>
    <w:rsid w:val="001156E7"/>
    <w:rsid w:val="00116021"/>
    <w:rsid w:val="0011671B"/>
    <w:rsid w:val="001202FE"/>
    <w:rsid w:val="00120BE6"/>
    <w:rsid w:val="00121151"/>
    <w:rsid w:val="00121799"/>
    <w:rsid w:val="00121A0B"/>
    <w:rsid w:val="00122A07"/>
    <w:rsid w:val="00122FD3"/>
    <w:rsid w:val="00123A9D"/>
    <w:rsid w:val="0012488F"/>
    <w:rsid w:val="00125308"/>
    <w:rsid w:val="0012573D"/>
    <w:rsid w:val="00125CB4"/>
    <w:rsid w:val="00125DAF"/>
    <w:rsid w:val="00130B79"/>
    <w:rsid w:val="00130DD3"/>
    <w:rsid w:val="00132102"/>
    <w:rsid w:val="00135ABE"/>
    <w:rsid w:val="001367E1"/>
    <w:rsid w:val="00137D90"/>
    <w:rsid w:val="0014087B"/>
    <w:rsid w:val="001409F5"/>
    <w:rsid w:val="0014173C"/>
    <w:rsid w:val="00141753"/>
    <w:rsid w:val="00141983"/>
    <w:rsid w:val="0014249F"/>
    <w:rsid w:val="00143158"/>
    <w:rsid w:val="001434CC"/>
    <w:rsid w:val="0014480C"/>
    <w:rsid w:val="00144C2E"/>
    <w:rsid w:val="00145CE9"/>
    <w:rsid w:val="001510FF"/>
    <w:rsid w:val="0015162B"/>
    <w:rsid w:val="00151B91"/>
    <w:rsid w:val="00151BA5"/>
    <w:rsid w:val="00151DF1"/>
    <w:rsid w:val="001537A0"/>
    <w:rsid w:val="001540FE"/>
    <w:rsid w:val="00155E1B"/>
    <w:rsid w:val="001626DE"/>
    <w:rsid w:val="00162CA9"/>
    <w:rsid w:val="001657B5"/>
    <w:rsid w:val="00166C02"/>
    <w:rsid w:val="001719B4"/>
    <w:rsid w:val="001726B7"/>
    <w:rsid w:val="00174647"/>
    <w:rsid w:val="00175053"/>
    <w:rsid w:val="001765B8"/>
    <w:rsid w:val="00176E6B"/>
    <w:rsid w:val="00177246"/>
    <w:rsid w:val="0017759A"/>
    <w:rsid w:val="00180499"/>
    <w:rsid w:val="00180B7A"/>
    <w:rsid w:val="00180DC3"/>
    <w:rsid w:val="00180E55"/>
    <w:rsid w:val="001832BB"/>
    <w:rsid w:val="001836F7"/>
    <w:rsid w:val="001838D2"/>
    <w:rsid w:val="00183FCC"/>
    <w:rsid w:val="00184355"/>
    <w:rsid w:val="00185C41"/>
    <w:rsid w:val="0018668E"/>
    <w:rsid w:val="00186AEC"/>
    <w:rsid w:val="001870A6"/>
    <w:rsid w:val="00191E03"/>
    <w:rsid w:val="00193DA0"/>
    <w:rsid w:val="001A0E67"/>
    <w:rsid w:val="001A0FF0"/>
    <w:rsid w:val="001A21A3"/>
    <w:rsid w:val="001A4690"/>
    <w:rsid w:val="001A4720"/>
    <w:rsid w:val="001A4840"/>
    <w:rsid w:val="001A5EF8"/>
    <w:rsid w:val="001A5F52"/>
    <w:rsid w:val="001A6E8E"/>
    <w:rsid w:val="001A7ABB"/>
    <w:rsid w:val="001A7CA8"/>
    <w:rsid w:val="001B01F5"/>
    <w:rsid w:val="001B1D57"/>
    <w:rsid w:val="001B28AB"/>
    <w:rsid w:val="001B71CD"/>
    <w:rsid w:val="001C1D3F"/>
    <w:rsid w:val="001C2817"/>
    <w:rsid w:val="001C3393"/>
    <w:rsid w:val="001C349B"/>
    <w:rsid w:val="001C3A3A"/>
    <w:rsid w:val="001C3C2B"/>
    <w:rsid w:val="001C46E3"/>
    <w:rsid w:val="001C4C56"/>
    <w:rsid w:val="001C52C7"/>
    <w:rsid w:val="001C543F"/>
    <w:rsid w:val="001C68E4"/>
    <w:rsid w:val="001C7219"/>
    <w:rsid w:val="001C772F"/>
    <w:rsid w:val="001D0669"/>
    <w:rsid w:val="001D3477"/>
    <w:rsid w:val="001D39CC"/>
    <w:rsid w:val="001D5AA2"/>
    <w:rsid w:val="001D5D0A"/>
    <w:rsid w:val="001D5D5F"/>
    <w:rsid w:val="001D68E6"/>
    <w:rsid w:val="001D6AC5"/>
    <w:rsid w:val="001E0B8D"/>
    <w:rsid w:val="001E0ECC"/>
    <w:rsid w:val="001E2B83"/>
    <w:rsid w:val="001E3F45"/>
    <w:rsid w:val="001E3F52"/>
    <w:rsid w:val="001E57DC"/>
    <w:rsid w:val="001E6AA9"/>
    <w:rsid w:val="001E7346"/>
    <w:rsid w:val="001E764E"/>
    <w:rsid w:val="001F0A87"/>
    <w:rsid w:val="001F0F68"/>
    <w:rsid w:val="001F1CF3"/>
    <w:rsid w:val="001F2048"/>
    <w:rsid w:val="001F2115"/>
    <w:rsid w:val="001F2652"/>
    <w:rsid w:val="001F2DCD"/>
    <w:rsid w:val="001F38DB"/>
    <w:rsid w:val="001F3EAD"/>
    <w:rsid w:val="001F57A6"/>
    <w:rsid w:val="001F7B2E"/>
    <w:rsid w:val="00202740"/>
    <w:rsid w:val="0020276D"/>
    <w:rsid w:val="002030F2"/>
    <w:rsid w:val="00203DB1"/>
    <w:rsid w:val="00206113"/>
    <w:rsid w:val="0020638A"/>
    <w:rsid w:val="00206732"/>
    <w:rsid w:val="00207516"/>
    <w:rsid w:val="00207BB0"/>
    <w:rsid w:val="00207D4B"/>
    <w:rsid w:val="00211657"/>
    <w:rsid w:val="0021506C"/>
    <w:rsid w:val="00215F53"/>
    <w:rsid w:val="00215F54"/>
    <w:rsid w:val="0021630D"/>
    <w:rsid w:val="00217902"/>
    <w:rsid w:val="002210CD"/>
    <w:rsid w:val="002227EB"/>
    <w:rsid w:val="002227F5"/>
    <w:rsid w:val="00222875"/>
    <w:rsid w:val="00225772"/>
    <w:rsid w:val="0023037E"/>
    <w:rsid w:val="00231EA3"/>
    <w:rsid w:val="002324BC"/>
    <w:rsid w:val="002327F8"/>
    <w:rsid w:val="0023296E"/>
    <w:rsid w:val="002362F2"/>
    <w:rsid w:val="00236F5C"/>
    <w:rsid w:val="002370CD"/>
    <w:rsid w:val="0023722A"/>
    <w:rsid w:val="002404B3"/>
    <w:rsid w:val="0024178C"/>
    <w:rsid w:val="00242633"/>
    <w:rsid w:val="00242EAE"/>
    <w:rsid w:val="00243BA3"/>
    <w:rsid w:val="00245211"/>
    <w:rsid w:val="00246892"/>
    <w:rsid w:val="00247B25"/>
    <w:rsid w:val="002509B7"/>
    <w:rsid w:val="00250CA5"/>
    <w:rsid w:val="00251F7D"/>
    <w:rsid w:val="002522A6"/>
    <w:rsid w:val="00252A0D"/>
    <w:rsid w:val="002533F8"/>
    <w:rsid w:val="00253FC0"/>
    <w:rsid w:val="002549E3"/>
    <w:rsid w:val="0025538B"/>
    <w:rsid w:val="00255902"/>
    <w:rsid w:val="00255921"/>
    <w:rsid w:val="002623D0"/>
    <w:rsid w:val="002626D8"/>
    <w:rsid w:val="00262F5D"/>
    <w:rsid w:val="00263DB5"/>
    <w:rsid w:val="0026410A"/>
    <w:rsid w:val="002660FC"/>
    <w:rsid w:val="00266354"/>
    <w:rsid w:val="002718C8"/>
    <w:rsid w:val="00271A0A"/>
    <w:rsid w:val="0027503F"/>
    <w:rsid w:val="00276164"/>
    <w:rsid w:val="0028083B"/>
    <w:rsid w:val="00280DE5"/>
    <w:rsid w:val="0028139E"/>
    <w:rsid w:val="00285AF4"/>
    <w:rsid w:val="0029067B"/>
    <w:rsid w:val="002912E7"/>
    <w:rsid w:val="00291361"/>
    <w:rsid w:val="0029185B"/>
    <w:rsid w:val="00291B9B"/>
    <w:rsid w:val="002929B5"/>
    <w:rsid w:val="002941B5"/>
    <w:rsid w:val="00295C00"/>
    <w:rsid w:val="00297C6A"/>
    <w:rsid w:val="002A08A2"/>
    <w:rsid w:val="002A176D"/>
    <w:rsid w:val="002A183D"/>
    <w:rsid w:val="002A2865"/>
    <w:rsid w:val="002A2C94"/>
    <w:rsid w:val="002A2D72"/>
    <w:rsid w:val="002A3CE0"/>
    <w:rsid w:val="002A50C7"/>
    <w:rsid w:val="002A5690"/>
    <w:rsid w:val="002B0130"/>
    <w:rsid w:val="002B039E"/>
    <w:rsid w:val="002B13BE"/>
    <w:rsid w:val="002B3F49"/>
    <w:rsid w:val="002C1444"/>
    <w:rsid w:val="002C15DD"/>
    <w:rsid w:val="002C4804"/>
    <w:rsid w:val="002C5E47"/>
    <w:rsid w:val="002C75BF"/>
    <w:rsid w:val="002C78AC"/>
    <w:rsid w:val="002C7A85"/>
    <w:rsid w:val="002C7E1A"/>
    <w:rsid w:val="002D044E"/>
    <w:rsid w:val="002D0C59"/>
    <w:rsid w:val="002D200F"/>
    <w:rsid w:val="002D2A66"/>
    <w:rsid w:val="002D3ECD"/>
    <w:rsid w:val="002D5FD7"/>
    <w:rsid w:val="002D63D9"/>
    <w:rsid w:val="002D6D43"/>
    <w:rsid w:val="002D6EDF"/>
    <w:rsid w:val="002E0033"/>
    <w:rsid w:val="002E0323"/>
    <w:rsid w:val="002E0761"/>
    <w:rsid w:val="002E2175"/>
    <w:rsid w:val="002E27F8"/>
    <w:rsid w:val="002E2ABA"/>
    <w:rsid w:val="002E2C84"/>
    <w:rsid w:val="002E547D"/>
    <w:rsid w:val="002E5A36"/>
    <w:rsid w:val="002E5BE7"/>
    <w:rsid w:val="002E65A2"/>
    <w:rsid w:val="002E6870"/>
    <w:rsid w:val="002E6E64"/>
    <w:rsid w:val="002E724D"/>
    <w:rsid w:val="002F1538"/>
    <w:rsid w:val="002F579B"/>
    <w:rsid w:val="00302C78"/>
    <w:rsid w:val="003032AE"/>
    <w:rsid w:val="00303BA8"/>
    <w:rsid w:val="00303E26"/>
    <w:rsid w:val="003057C3"/>
    <w:rsid w:val="003061CB"/>
    <w:rsid w:val="00307282"/>
    <w:rsid w:val="003102EF"/>
    <w:rsid w:val="003108D4"/>
    <w:rsid w:val="003132AF"/>
    <w:rsid w:val="00315759"/>
    <w:rsid w:val="00321ACF"/>
    <w:rsid w:val="00323005"/>
    <w:rsid w:val="0032478E"/>
    <w:rsid w:val="00326064"/>
    <w:rsid w:val="0032622A"/>
    <w:rsid w:val="00326273"/>
    <w:rsid w:val="003262CD"/>
    <w:rsid w:val="00327635"/>
    <w:rsid w:val="00327CDF"/>
    <w:rsid w:val="00327EB1"/>
    <w:rsid w:val="00331294"/>
    <w:rsid w:val="003316B1"/>
    <w:rsid w:val="00331C5E"/>
    <w:rsid w:val="0033207E"/>
    <w:rsid w:val="0033295D"/>
    <w:rsid w:val="00333482"/>
    <w:rsid w:val="0033397F"/>
    <w:rsid w:val="00333F0B"/>
    <w:rsid w:val="003354DA"/>
    <w:rsid w:val="00335937"/>
    <w:rsid w:val="00336A0D"/>
    <w:rsid w:val="00336C17"/>
    <w:rsid w:val="00337B7B"/>
    <w:rsid w:val="003407D0"/>
    <w:rsid w:val="00340CB6"/>
    <w:rsid w:val="00342580"/>
    <w:rsid w:val="003425A8"/>
    <w:rsid w:val="00342685"/>
    <w:rsid w:val="00342C18"/>
    <w:rsid w:val="00344AC6"/>
    <w:rsid w:val="003459AA"/>
    <w:rsid w:val="00345C23"/>
    <w:rsid w:val="00346F0B"/>
    <w:rsid w:val="00350E13"/>
    <w:rsid w:val="00351542"/>
    <w:rsid w:val="003520CE"/>
    <w:rsid w:val="00352115"/>
    <w:rsid w:val="00352605"/>
    <w:rsid w:val="003537F8"/>
    <w:rsid w:val="0035588B"/>
    <w:rsid w:val="00356F50"/>
    <w:rsid w:val="0035753E"/>
    <w:rsid w:val="00360EEE"/>
    <w:rsid w:val="00362085"/>
    <w:rsid w:val="00364F11"/>
    <w:rsid w:val="00364FA9"/>
    <w:rsid w:val="00366519"/>
    <w:rsid w:val="00366868"/>
    <w:rsid w:val="003675FA"/>
    <w:rsid w:val="00367C3E"/>
    <w:rsid w:val="00370F8E"/>
    <w:rsid w:val="003716E6"/>
    <w:rsid w:val="00371945"/>
    <w:rsid w:val="00372D6D"/>
    <w:rsid w:val="00372DE6"/>
    <w:rsid w:val="003760F8"/>
    <w:rsid w:val="003768CD"/>
    <w:rsid w:val="00376C91"/>
    <w:rsid w:val="0037775D"/>
    <w:rsid w:val="0038097F"/>
    <w:rsid w:val="00382A04"/>
    <w:rsid w:val="00382E7D"/>
    <w:rsid w:val="00385C07"/>
    <w:rsid w:val="00387594"/>
    <w:rsid w:val="0038792D"/>
    <w:rsid w:val="00390A96"/>
    <w:rsid w:val="00390F20"/>
    <w:rsid w:val="0039172E"/>
    <w:rsid w:val="00393690"/>
    <w:rsid w:val="0039531D"/>
    <w:rsid w:val="00396D19"/>
    <w:rsid w:val="00397F1C"/>
    <w:rsid w:val="003A15E9"/>
    <w:rsid w:val="003A190D"/>
    <w:rsid w:val="003A2B6D"/>
    <w:rsid w:val="003A3009"/>
    <w:rsid w:val="003A34BA"/>
    <w:rsid w:val="003A52A8"/>
    <w:rsid w:val="003A544F"/>
    <w:rsid w:val="003B09A1"/>
    <w:rsid w:val="003B3D34"/>
    <w:rsid w:val="003B4205"/>
    <w:rsid w:val="003B4D8B"/>
    <w:rsid w:val="003C388E"/>
    <w:rsid w:val="003C4AB5"/>
    <w:rsid w:val="003C64E5"/>
    <w:rsid w:val="003C6EC7"/>
    <w:rsid w:val="003D0965"/>
    <w:rsid w:val="003D21EB"/>
    <w:rsid w:val="003D3E13"/>
    <w:rsid w:val="003D4981"/>
    <w:rsid w:val="003E1570"/>
    <w:rsid w:val="003E3805"/>
    <w:rsid w:val="003E3B61"/>
    <w:rsid w:val="003E4097"/>
    <w:rsid w:val="003E5673"/>
    <w:rsid w:val="003E6636"/>
    <w:rsid w:val="003E7EE3"/>
    <w:rsid w:val="003F0015"/>
    <w:rsid w:val="003F17EC"/>
    <w:rsid w:val="003F1C32"/>
    <w:rsid w:val="003F3F36"/>
    <w:rsid w:val="003F54F3"/>
    <w:rsid w:val="003F58D5"/>
    <w:rsid w:val="004008E7"/>
    <w:rsid w:val="004009E1"/>
    <w:rsid w:val="0040130C"/>
    <w:rsid w:val="0040168F"/>
    <w:rsid w:val="00403939"/>
    <w:rsid w:val="00404791"/>
    <w:rsid w:val="00404EB5"/>
    <w:rsid w:val="00406EC5"/>
    <w:rsid w:val="00407BA1"/>
    <w:rsid w:val="00412D85"/>
    <w:rsid w:val="00416C21"/>
    <w:rsid w:val="00417FDF"/>
    <w:rsid w:val="00420E30"/>
    <w:rsid w:val="0042219A"/>
    <w:rsid w:val="004223B1"/>
    <w:rsid w:val="00423352"/>
    <w:rsid w:val="00423498"/>
    <w:rsid w:val="00424335"/>
    <w:rsid w:val="004250AE"/>
    <w:rsid w:val="004253A3"/>
    <w:rsid w:val="004267B9"/>
    <w:rsid w:val="00426AE3"/>
    <w:rsid w:val="00426FD9"/>
    <w:rsid w:val="004308B9"/>
    <w:rsid w:val="00430ACE"/>
    <w:rsid w:val="0043136B"/>
    <w:rsid w:val="00431D69"/>
    <w:rsid w:val="0043350D"/>
    <w:rsid w:val="00433E69"/>
    <w:rsid w:val="004351F7"/>
    <w:rsid w:val="00435571"/>
    <w:rsid w:val="00436A35"/>
    <w:rsid w:val="00437221"/>
    <w:rsid w:val="004377AF"/>
    <w:rsid w:val="00437EFB"/>
    <w:rsid w:val="00440FB3"/>
    <w:rsid w:val="004410EE"/>
    <w:rsid w:val="004426A9"/>
    <w:rsid w:val="00446EFF"/>
    <w:rsid w:val="004471DF"/>
    <w:rsid w:val="00450CE8"/>
    <w:rsid w:val="00451638"/>
    <w:rsid w:val="00451BFB"/>
    <w:rsid w:val="00452E3E"/>
    <w:rsid w:val="0045307A"/>
    <w:rsid w:val="00454A7B"/>
    <w:rsid w:val="0045544A"/>
    <w:rsid w:val="00456A0C"/>
    <w:rsid w:val="00456F44"/>
    <w:rsid w:val="0046011B"/>
    <w:rsid w:val="004604B2"/>
    <w:rsid w:val="004604D2"/>
    <w:rsid w:val="0046112A"/>
    <w:rsid w:val="00461340"/>
    <w:rsid w:val="00461456"/>
    <w:rsid w:val="00461947"/>
    <w:rsid w:val="00461EB7"/>
    <w:rsid w:val="00462921"/>
    <w:rsid w:val="00462CB4"/>
    <w:rsid w:val="004659E3"/>
    <w:rsid w:val="004675D0"/>
    <w:rsid w:val="00467C82"/>
    <w:rsid w:val="0047184A"/>
    <w:rsid w:val="00471F47"/>
    <w:rsid w:val="00472253"/>
    <w:rsid w:val="004725F2"/>
    <w:rsid w:val="00473151"/>
    <w:rsid w:val="00474ADE"/>
    <w:rsid w:val="00475201"/>
    <w:rsid w:val="00480225"/>
    <w:rsid w:val="00480A99"/>
    <w:rsid w:val="0048103D"/>
    <w:rsid w:val="0048192A"/>
    <w:rsid w:val="00481A35"/>
    <w:rsid w:val="00482172"/>
    <w:rsid w:val="004823F7"/>
    <w:rsid w:val="0048317D"/>
    <w:rsid w:val="00483FEB"/>
    <w:rsid w:val="004851A9"/>
    <w:rsid w:val="00487AB9"/>
    <w:rsid w:val="00490C80"/>
    <w:rsid w:val="00493CD3"/>
    <w:rsid w:val="004944D1"/>
    <w:rsid w:val="0049469B"/>
    <w:rsid w:val="004949D2"/>
    <w:rsid w:val="004955A9"/>
    <w:rsid w:val="00496525"/>
    <w:rsid w:val="00496684"/>
    <w:rsid w:val="00496D08"/>
    <w:rsid w:val="0049742E"/>
    <w:rsid w:val="004A1BEE"/>
    <w:rsid w:val="004A2380"/>
    <w:rsid w:val="004A2814"/>
    <w:rsid w:val="004A4A1A"/>
    <w:rsid w:val="004A5306"/>
    <w:rsid w:val="004A6E08"/>
    <w:rsid w:val="004B07A1"/>
    <w:rsid w:val="004B1564"/>
    <w:rsid w:val="004B38D8"/>
    <w:rsid w:val="004B3E9E"/>
    <w:rsid w:val="004B4284"/>
    <w:rsid w:val="004B4D64"/>
    <w:rsid w:val="004B6869"/>
    <w:rsid w:val="004B786B"/>
    <w:rsid w:val="004C1860"/>
    <w:rsid w:val="004C2579"/>
    <w:rsid w:val="004C2B15"/>
    <w:rsid w:val="004C6BF2"/>
    <w:rsid w:val="004D10E9"/>
    <w:rsid w:val="004D1C87"/>
    <w:rsid w:val="004D2534"/>
    <w:rsid w:val="004D3AD5"/>
    <w:rsid w:val="004D5474"/>
    <w:rsid w:val="004D5AFD"/>
    <w:rsid w:val="004E08E7"/>
    <w:rsid w:val="004E1A56"/>
    <w:rsid w:val="004E2E8C"/>
    <w:rsid w:val="004E3149"/>
    <w:rsid w:val="004E3DDE"/>
    <w:rsid w:val="004E5480"/>
    <w:rsid w:val="004E61A9"/>
    <w:rsid w:val="004E65A4"/>
    <w:rsid w:val="004E7573"/>
    <w:rsid w:val="004F022E"/>
    <w:rsid w:val="004F060B"/>
    <w:rsid w:val="004F2049"/>
    <w:rsid w:val="004F22C5"/>
    <w:rsid w:val="004F411A"/>
    <w:rsid w:val="004F438F"/>
    <w:rsid w:val="004F4469"/>
    <w:rsid w:val="004F451C"/>
    <w:rsid w:val="004F4A77"/>
    <w:rsid w:val="004F4EBA"/>
    <w:rsid w:val="004F652A"/>
    <w:rsid w:val="005007CC"/>
    <w:rsid w:val="005008BE"/>
    <w:rsid w:val="00502CBB"/>
    <w:rsid w:val="00503251"/>
    <w:rsid w:val="0050339E"/>
    <w:rsid w:val="005036DF"/>
    <w:rsid w:val="00503B12"/>
    <w:rsid w:val="0050651F"/>
    <w:rsid w:val="00506E60"/>
    <w:rsid w:val="005115B7"/>
    <w:rsid w:val="00511A04"/>
    <w:rsid w:val="00511C8D"/>
    <w:rsid w:val="005136EA"/>
    <w:rsid w:val="005143E7"/>
    <w:rsid w:val="00514822"/>
    <w:rsid w:val="00514A1E"/>
    <w:rsid w:val="005179B5"/>
    <w:rsid w:val="00521F0B"/>
    <w:rsid w:val="0052239D"/>
    <w:rsid w:val="00522C1C"/>
    <w:rsid w:val="005255D6"/>
    <w:rsid w:val="00525F66"/>
    <w:rsid w:val="00526A0B"/>
    <w:rsid w:val="005273D8"/>
    <w:rsid w:val="00527E01"/>
    <w:rsid w:val="00527F60"/>
    <w:rsid w:val="00530645"/>
    <w:rsid w:val="0053188F"/>
    <w:rsid w:val="005325AE"/>
    <w:rsid w:val="00532B84"/>
    <w:rsid w:val="00532CC3"/>
    <w:rsid w:val="005339C9"/>
    <w:rsid w:val="005344DE"/>
    <w:rsid w:val="00534B5C"/>
    <w:rsid w:val="00535020"/>
    <w:rsid w:val="00535E80"/>
    <w:rsid w:val="00536264"/>
    <w:rsid w:val="00540168"/>
    <w:rsid w:val="005405FF"/>
    <w:rsid w:val="00541E98"/>
    <w:rsid w:val="005424EC"/>
    <w:rsid w:val="00542F83"/>
    <w:rsid w:val="00543A15"/>
    <w:rsid w:val="00544B9A"/>
    <w:rsid w:val="00545077"/>
    <w:rsid w:val="00545759"/>
    <w:rsid w:val="00546659"/>
    <w:rsid w:val="00547B02"/>
    <w:rsid w:val="005506C4"/>
    <w:rsid w:val="00550A37"/>
    <w:rsid w:val="00554D4B"/>
    <w:rsid w:val="005553CA"/>
    <w:rsid w:val="005562C7"/>
    <w:rsid w:val="005573A3"/>
    <w:rsid w:val="00557846"/>
    <w:rsid w:val="0056092E"/>
    <w:rsid w:val="005632FC"/>
    <w:rsid w:val="00564201"/>
    <w:rsid w:val="00564F36"/>
    <w:rsid w:val="00567376"/>
    <w:rsid w:val="00570B7E"/>
    <w:rsid w:val="00571B0C"/>
    <w:rsid w:val="005771DA"/>
    <w:rsid w:val="005779E9"/>
    <w:rsid w:val="00581814"/>
    <w:rsid w:val="00583C36"/>
    <w:rsid w:val="00583F20"/>
    <w:rsid w:val="00584369"/>
    <w:rsid w:val="0058632C"/>
    <w:rsid w:val="005874C9"/>
    <w:rsid w:val="00590A15"/>
    <w:rsid w:val="005919EC"/>
    <w:rsid w:val="00592D5F"/>
    <w:rsid w:val="0059308F"/>
    <w:rsid w:val="00594137"/>
    <w:rsid w:val="005943DF"/>
    <w:rsid w:val="00595B3D"/>
    <w:rsid w:val="00596932"/>
    <w:rsid w:val="00596C74"/>
    <w:rsid w:val="00597388"/>
    <w:rsid w:val="00597CB8"/>
    <w:rsid w:val="005A0D3B"/>
    <w:rsid w:val="005A0D78"/>
    <w:rsid w:val="005A1218"/>
    <w:rsid w:val="005A242A"/>
    <w:rsid w:val="005A35F5"/>
    <w:rsid w:val="005A4C06"/>
    <w:rsid w:val="005A4F0C"/>
    <w:rsid w:val="005A50BB"/>
    <w:rsid w:val="005A567C"/>
    <w:rsid w:val="005A63C6"/>
    <w:rsid w:val="005A6934"/>
    <w:rsid w:val="005B052E"/>
    <w:rsid w:val="005B082D"/>
    <w:rsid w:val="005B2357"/>
    <w:rsid w:val="005B27DC"/>
    <w:rsid w:val="005B307E"/>
    <w:rsid w:val="005B3E03"/>
    <w:rsid w:val="005B51DA"/>
    <w:rsid w:val="005B5F32"/>
    <w:rsid w:val="005B66DF"/>
    <w:rsid w:val="005B6B2D"/>
    <w:rsid w:val="005B6E7E"/>
    <w:rsid w:val="005B7145"/>
    <w:rsid w:val="005C2308"/>
    <w:rsid w:val="005C286D"/>
    <w:rsid w:val="005C347D"/>
    <w:rsid w:val="005C3F0D"/>
    <w:rsid w:val="005C5805"/>
    <w:rsid w:val="005C6AE5"/>
    <w:rsid w:val="005D0740"/>
    <w:rsid w:val="005D3D19"/>
    <w:rsid w:val="005D4159"/>
    <w:rsid w:val="005D453B"/>
    <w:rsid w:val="005D4704"/>
    <w:rsid w:val="005D6094"/>
    <w:rsid w:val="005D63FA"/>
    <w:rsid w:val="005D6B03"/>
    <w:rsid w:val="005E1C31"/>
    <w:rsid w:val="005E2968"/>
    <w:rsid w:val="005E30C0"/>
    <w:rsid w:val="005E537A"/>
    <w:rsid w:val="005E5D2D"/>
    <w:rsid w:val="005E6215"/>
    <w:rsid w:val="005E6835"/>
    <w:rsid w:val="005E6953"/>
    <w:rsid w:val="005E756A"/>
    <w:rsid w:val="005F0278"/>
    <w:rsid w:val="005F0497"/>
    <w:rsid w:val="005F05DF"/>
    <w:rsid w:val="005F08A6"/>
    <w:rsid w:val="005F0B46"/>
    <w:rsid w:val="005F1E62"/>
    <w:rsid w:val="005F38AB"/>
    <w:rsid w:val="005F4321"/>
    <w:rsid w:val="005F454F"/>
    <w:rsid w:val="005F5C7B"/>
    <w:rsid w:val="005F61ED"/>
    <w:rsid w:val="00600D97"/>
    <w:rsid w:val="006013D3"/>
    <w:rsid w:val="00601977"/>
    <w:rsid w:val="00605029"/>
    <w:rsid w:val="00605E9D"/>
    <w:rsid w:val="00610E2B"/>
    <w:rsid w:val="006131F5"/>
    <w:rsid w:val="00613454"/>
    <w:rsid w:val="006160AA"/>
    <w:rsid w:val="00625164"/>
    <w:rsid w:val="006258C1"/>
    <w:rsid w:val="006273E9"/>
    <w:rsid w:val="0062759C"/>
    <w:rsid w:val="00627F99"/>
    <w:rsid w:val="0063034B"/>
    <w:rsid w:val="006309C5"/>
    <w:rsid w:val="00632F44"/>
    <w:rsid w:val="00633D17"/>
    <w:rsid w:val="006350FF"/>
    <w:rsid w:val="006359CD"/>
    <w:rsid w:val="00637708"/>
    <w:rsid w:val="00641CF1"/>
    <w:rsid w:val="00641F9C"/>
    <w:rsid w:val="006427CA"/>
    <w:rsid w:val="0064481C"/>
    <w:rsid w:val="00644C2A"/>
    <w:rsid w:val="0064544F"/>
    <w:rsid w:val="00646E26"/>
    <w:rsid w:val="00647E14"/>
    <w:rsid w:val="00647F32"/>
    <w:rsid w:val="00650463"/>
    <w:rsid w:val="006525DD"/>
    <w:rsid w:val="00653121"/>
    <w:rsid w:val="00653AB1"/>
    <w:rsid w:val="00654039"/>
    <w:rsid w:val="00654616"/>
    <w:rsid w:val="00654B3F"/>
    <w:rsid w:val="006564AD"/>
    <w:rsid w:val="006604F7"/>
    <w:rsid w:val="00663BF9"/>
    <w:rsid w:val="00664535"/>
    <w:rsid w:val="0066511D"/>
    <w:rsid w:val="0066686B"/>
    <w:rsid w:val="00667220"/>
    <w:rsid w:val="0066737D"/>
    <w:rsid w:val="00667A0C"/>
    <w:rsid w:val="0067065F"/>
    <w:rsid w:val="00671632"/>
    <w:rsid w:val="00671740"/>
    <w:rsid w:val="006723B5"/>
    <w:rsid w:val="00672FE0"/>
    <w:rsid w:val="00675690"/>
    <w:rsid w:val="00676183"/>
    <w:rsid w:val="00676237"/>
    <w:rsid w:val="006776AF"/>
    <w:rsid w:val="00677B86"/>
    <w:rsid w:val="00677DE4"/>
    <w:rsid w:val="00682435"/>
    <w:rsid w:val="00683012"/>
    <w:rsid w:val="00683A46"/>
    <w:rsid w:val="00684722"/>
    <w:rsid w:val="00684CE0"/>
    <w:rsid w:val="006868A6"/>
    <w:rsid w:val="006871DB"/>
    <w:rsid w:val="006876D1"/>
    <w:rsid w:val="00687823"/>
    <w:rsid w:val="00692FE0"/>
    <w:rsid w:val="00693351"/>
    <w:rsid w:val="00693688"/>
    <w:rsid w:val="00694903"/>
    <w:rsid w:val="00694C98"/>
    <w:rsid w:val="00694CDF"/>
    <w:rsid w:val="00696027"/>
    <w:rsid w:val="00697D38"/>
    <w:rsid w:val="00697E8C"/>
    <w:rsid w:val="006A3653"/>
    <w:rsid w:val="006A4069"/>
    <w:rsid w:val="006A4DEC"/>
    <w:rsid w:val="006A5089"/>
    <w:rsid w:val="006A5499"/>
    <w:rsid w:val="006A6497"/>
    <w:rsid w:val="006A6753"/>
    <w:rsid w:val="006A678B"/>
    <w:rsid w:val="006A6857"/>
    <w:rsid w:val="006A693E"/>
    <w:rsid w:val="006B081D"/>
    <w:rsid w:val="006B14B3"/>
    <w:rsid w:val="006B1A31"/>
    <w:rsid w:val="006B2778"/>
    <w:rsid w:val="006B27EC"/>
    <w:rsid w:val="006B3D4B"/>
    <w:rsid w:val="006B4CB5"/>
    <w:rsid w:val="006C0E91"/>
    <w:rsid w:val="006C2241"/>
    <w:rsid w:val="006C2655"/>
    <w:rsid w:val="006C40FD"/>
    <w:rsid w:val="006C46A9"/>
    <w:rsid w:val="006C63D1"/>
    <w:rsid w:val="006C6DDD"/>
    <w:rsid w:val="006C6E4A"/>
    <w:rsid w:val="006D000B"/>
    <w:rsid w:val="006D00FD"/>
    <w:rsid w:val="006D1ABC"/>
    <w:rsid w:val="006D1B89"/>
    <w:rsid w:val="006D4F3A"/>
    <w:rsid w:val="006D56AB"/>
    <w:rsid w:val="006D56AF"/>
    <w:rsid w:val="006D634B"/>
    <w:rsid w:val="006D7B13"/>
    <w:rsid w:val="006E11E6"/>
    <w:rsid w:val="006E14C5"/>
    <w:rsid w:val="006E4017"/>
    <w:rsid w:val="006E44E0"/>
    <w:rsid w:val="006E478C"/>
    <w:rsid w:val="006E51D6"/>
    <w:rsid w:val="006E6258"/>
    <w:rsid w:val="006E6317"/>
    <w:rsid w:val="006E71A2"/>
    <w:rsid w:val="006E77F3"/>
    <w:rsid w:val="006E7A90"/>
    <w:rsid w:val="006F0A6B"/>
    <w:rsid w:val="006F3374"/>
    <w:rsid w:val="006F51B4"/>
    <w:rsid w:val="006F5962"/>
    <w:rsid w:val="00701403"/>
    <w:rsid w:val="007014FC"/>
    <w:rsid w:val="0070207C"/>
    <w:rsid w:val="007031F3"/>
    <w:rsid w:val="0070332D"/>
    <w:rsid w:val="007041E2"/>
    <w:rsid w:val="0070532C"/>
    <w:rsid w:val="00707B4C"/>
    <w:rsid w:val="00707D0B"/>
    <w:rsid w:val="007105C9"/>
    <w:rsid w:val="0071135D"/>
    <w:rsid w:val="0071285E"/>
    <w:rsid w:val="00712A83"/>
    <w:rsid w:val="007132A7"/>
    <w:rsid w:val="00713E04"/>
    <w:rsid w:val="007143A0"/>
    <w:rsid w:val="00714527"/>
    <w:rsid w:val="00714BC6"/>
    <w:rsid w:val="00714FE3"/>
    <w:rsid w:val="00717A72"/>
    <w:rsid w:val="007205B7"/>
    <w:rsid w:val="00720B93"/>
    <w:rsid w:val="00720C65"/>
    <w:rsid w:val="00720E5E"/>
    <w:rsid w:val="00722DAD"/>
    <w:rsid w:val="00723334"/>
    <w:rsid w:val="00724B7C"/>
    <w:rsid w:val="00724EAE"/>
    <w:rsid w:val="0072552E"/>
    <w:rsid w:val="00725935"/>
    <w:rsid w:val="0072732C"/>
    <w:rsid w:val="00727BF9"/>
    <w:rsid w:val="00730CB0"/>
    <w:rsid w:val="00732995"/>
    <w:rsid w:val="00732E02"/>
    <w:rsid w:val="00733C88"/>
    <w:rsid w:val="00734EAB"/>
    <w:rsid w:val="007367E8"/>
    <w:rsid w:val="007378A8"/>
    <w:rsid w:val="00740192"/>
    <w:rsid w:val="00743B22"/>
    <w:rsid w:val="00743D3F"/>
    <w:rsid w:val="00745D13"/>
    <w:rsid w:val="007470AA"/>
    <w:rsid w:val="0074793A"/>
    <w:rsid w:val="00750FEE"/>
    <w:rsid w:val="007511AF"/>
    <w:rsid w:val="00752A0F"/>
    <w:rsid w:val="00754D9D"/>
    <w:rsid w:val="00755A2F"/>
    <w:rsid w:val="0075708D"/>
    <w:rsid w:val="00760185"/>
    <w:rsid w:val="00760D0B"/>
    <w:rsid w:val="00761B35"/>
    <w:rsid w:val="00761BEF"/>
    <w:rsid w:val="007625E5"/>
    <w:rsid w:val="007636A3"/>
    <w:rsid w:val="00764545"/>
    <w:rsid w:val="007659E2"/>
    <w:rsid w:val="00766885"/>
    <w:rsid w:val="00770194"/>
    <w:rsid w:val="00770846"/>
    <w:rsid w:val="00771361"/>
    <w:rsid w:val="0077155D"/>
    <w:rsid w:val="00772123"/>
    <w:rsid w:val="00772BB7"/>
    <w:rsid w:val="0077561B"/>
    <w:rsid w:val="0077682E"/>
    <w:rsid w:val="00781AB5"/>
    <w:rsid w:val="00782594"/>
    <w:rsid w:val="00783657"/>
    <w:rsid w:val="00783F76"/>
    <w:rsid w:val="00783FC8"/>
    <w:rsid w:val="0078417B"/>
    <w:rsid w:val="00784955"/>
    <w:rsid w:val="00784F91"/>
    <w:rsid w:val="00785721"/>
    <w:rsid w:val="00791081"/>
    <w:rsid w:val="00796491"/>
    <w:rsid w:val="007970F8"/>
    <w:rsid w:val="007972CA"/>
    <w:rsid w:val="007978A3"/>
    <w:rsid w:val="00797B3A"/>
    <w:rsid w:val="00797DDF"/>
    <w:rsid w:val="007A065D"/>
    <w:rsid w:val="007A19F6"/>
    <w:rsid w:val="007A26DD"/>
    <w:rsid w:val="007A3BE0"/>
    <w:rsid w:val="007A3E6A"/>
    <w:rsid w:val="007A473E"/>
    <w:rsid w:val="007A4DC2"/>
    <w:rsid w:val="007A7913"/>
    <w:rsid w:val="007A7B39"/>
    <w:rsid w:val="007B140A"/>
    <w:rsid w:val="007B2428"/>
    <w:rsid w:val="007B336D"/>
    <w:rsid w:val="007B38F9"/>
    <w:rsid w:val="007B40D6"/>
    <w:rsid w:val="007B77CB"/>
    <w:rsid w:val="007B7D14"/>
    <w:rsid w:val="007C01A5"/>
    <w:rsid w:val="007C12DA"/>
    <w:rsid w:val="007C1A0F"/>
    <w:rsid w:val="007C29DC"/>
    <w:rsid w:val="007C6313"/>
    <w:rsid w:val="007C6A7A"/>
    <w:rsid w:val="007D06CC"/>
    <w:rsid w:val="007D1280"/>
    <w:rsid w:val="007D12EC"/>
    <w:rsid w:val="007D339F"/>
    <w:rsid w:val="007D512F"/>
    <w:rsid w:val="007D59BF"/>
    <w:rsid w:val="007D5D21"/>
    <w:rsid w:val="007E15CE"/>
    <w:rsid w:val="007E2FB6"/>
    <w:rsid w:val="007E32B3"/>
    <w:rsid w:val="007E426F"/>
    <w:rsid w:val="007E6AB5"/>
    <w:rsid w:val="007E798C"/>
    <w:rsid w:val="007F0ED9"/>
    <w:rsid w:val="007F382A"/>
    <w:rsid w:val="007F39C3"/>
    <w:rsid w:val="007F53E0"/>
    <w:rsid w:val="007F5E20"/>
    <w:rsid w:val="007F5FB7"/>
    <w:rsid w:val="00800BAE"/>
    <w:rsid w:val="00805F26"/>
    <w:rsid w:val="00807BBB"/>
    <w:rsid w:val="008105E5"/>
    <w:rsid w:val="00810EEA"/>
    <w:rsid w:val="0081352D"/>
    <w:rsid w:val="0081395D"/>
    <w:rsid w:val="00813FE4"/>
    <w:rsid w:val="008164C9"/>
    <w:rsid w:val="00817EA5"/>
    <w:rsid w:val="00820644"/>
    <w:rsid w:val="00821810"/>
    <w:rsid w:val="00823762"/>
    <w:rsid w:val="00825116"/>
    <w:rsid w:val="008255C3"/>
    <w:rsid w:val="00825DED"/>
    <w:rsid w:val="00825F4E"/>
    <w:rsid w:val="008263FE"/>
    <w:rsid w:val="00827816"/>
    <w:rsid w:val="008327BC"/>
    <w:rsid w:val="00835028"/>
    <w:rsid w:val="00835E10"/>
    <w:rsid w:val="00837D7F"/>
    <w:rsid w:val="00840885"/>
    <w:rsid w:val="008426C3"/>
    <w:rsid w:val="00843118"/>
    <w:rsid w:val="00845C1F"/>
    <w:rsid w:val="00846906"/>
    <w:rsid w:val="00846FC1"/>
    <w:rsid w:val="008475DA"/>
    <w:rsid w:val="00850720"/>
    <w:rsid w:val="00851259"/>
    <w:rsid w:val="0085172B"/>
    <w:rsid w:val="00852C83"/>
    <w:rsid w:val="00853826"/>
    <w:rsid w:val="00853B65"/>
    <w:rsid w:val="00854D8D"/>
    <w:rsid w:val="00855233"/>
    <w:rsid w:val="00856417"/>
    <w:rsid w:val="00856433"/>
    <w:rsid w:val="00856B4E"/>
    <w:rsid w:val="00856F94"/>
    <w:rsid w:val="00860E7C"/>
    <w:rsid w:val="0086226C"/>
    <w:rsid w:val="00862307"/>
    <w:rsid w:val="00862F88"/>
    <w:rsid w:val="008637C2"/>
    <w:rsid w:val="0086581C"/>
    <w:rsid w:val="00867C9D"/>
    <w:rsid w:val="00870E75"/>
    <w:rsid w:val="0087164D"/>
    <w:rsid w:val="00874C9A"/>
    <w:rsid w:val="00875307"/>
    <w:rsid w:val="00875369"/>
    <w:rsid w:val="0087765D"/>
    <w:rsid w:val="00881DA8"/>
    <w:rsid w:val="00882A8F"/>
    <w:rsid w:val="00882ED2"/>
    <w:rsid w:val="008831E3"/>
    <w:rsid w:val="0088329E"/>
    <w:rsid w:val="00883DAD"/>
    <w:rsid w:val="00884F3E"/>
    <w:rsid w:val="00885436"/>
    <w:rsid w:val="0088692A"/>
    <w:rsid w:val="008869F5"/>
    <w:rsid w:val="00886D89"/>
    <w:rsid w:val="00886FD2"/>
    <w:rsid w:val="00892266"/>
    <w:rsid w:val="00893509"/>
    <w:rsid w:val="00894851"/>
    <w:rsid w:val="008963E7"/>
    <w:rsid w:val="00896698"/>
    <w:rsid w:val="00896E85"/>
    <w:rsid w:val="00897740"/>
    <w:rsid w:val="008A0B4C"/>
    <w:rsid w:val="008A2964"/>
    <w:rsid w:val="008A45D0"/>
    <w:rsid w:val="008A64D8"/>
    <w:rsid w:val="008A69C0"/>
    <w:rsid w:val="008A6D97"/>
    <w:rsid w:val="008B0EEB"/>
    <w:rsid w:val="008B13A0"/>
    <w:rsid w:val="008B24C7"/>
    <w:rsid w:val="008B4F4A"/>
    <w:rsid w:val="008B5FA3"/>
    <w:rsid w:val="008B7938"/>
    <w:rsid w:val="008C05D6"/>
    <w:rsid w:val="008C1209"/>
    <w:rsid w:val="008C1341"/>
    <w:rsid w:val="008C4317"/>
    <w:rsid w:val="008C4A06"/>
    <w:rsid w:val="008C4A86"/>
    <w:rsid w:val="008C4D86"/>
    <w:rsid w:val="008C543C"/>
    <w:rsid w:val="008C5D52"/>
    <w:rsid w:val="008D5B1B"/>
    <w:rsid w:val="008D6373"/>
    <w:rsid w:val="008D680D"/>
    <w:rsid w:val="008D6C21"/>
    <w:rsid w:val="008D6F80"/>
    <w:rsid w:val="008D709D"/>
    <w:rsid w:val="008E14C3"/>
    <w:rsid w:val="008E3ECD"/>
    <w:rsid w:val="008E4442"/>
    <w:rsid w:val="008E4D74"/>
    <w:rsid w:val="008E52C4"/>
    <w:rsid w:val="008E600E"/>
    <w:rsid w:val="008E77D1"/>
    <w:rsid w:val="008F02E0"/>
    <w:rsid w:val="008F0943"/>
    <w:rsid w:val="008F2496"/>
    <w:rsid w:val="008F3875"/>
    <w:rsid w:val="008F3E25"/>
    <w:rsid w:val="008F438E"/>
    <w:rsid w:val="008F5F13"/>
    <w:rsid w:val="008F6B76"/>
    <w:rsid w:val="008F7A7C"/>
    <w:rsid w:val="008F7C9E"/>
    <w:rsid w:val="0090060B"/>
    <w:rsid w:val="00900C31"/>
    <w:rsid w:val="00900E1B"/>
    <w:rsid w:val="00902458"/>
    <w:rsid w:val="00905B9D"/>
    <w:rsid w:val="00906BE7"/>
    <w:rsid w:val="00907DDC"/>
    <w:rsid w:val="00912353"/>
    <w:rsid w:val="00912BEA"/>
    <w:rsid w:val="00914DBA"/>
    <w:rsid w:val="00917302"/>
    <w:rsid w:val="0091796A"/>
    <w:rsid w:val="00917F11"/>
    <w:rsid w:val="00921C79"/>
    <w:rsid w:val="00924045"/>
    <w:rsid w:val="00925E3F"/>
    <w:rsid w:val="00927538"/>
    <w:rsid w:val="00927949"/>
    <w:rsid w:val="00931293"/>
    <w:rsid w:val="009312B8"/>
    <w:rsid w:val="00931999"/>
    <w:rsid w:val="00932E64"/>
    <w:rsid w:val="00932ED2"/>
    <w:rsid w:val="00934776"/>
    <w:rsid w:val="00935A64"/>
    <w:rsid w:val="00935E61"/>
    <w:rsid w:val="0093644B"/>
    <w:rsid w:val="00937364"/>
    <w:rsid w:val="00940681"/>
    <w:rsid w:val="00940696"/>
    <w:rsid w:val="00940E41"/>
    <w:rsid w:val="0094145A"/>
    <w:rsid w:val="009414B4"/>
    <w:rsid w:val="00941AE5"/>
    <w:rsid w:val="00941FF6"/>
    <w:rsid w:val="00942370"/>
    <w:rsid w:val="009428F2"/>
    <w:rsid w:val="00942AA6"/>
    <w:rsid w:val="00942EC4"/>
    <w:rsid w:val="00947F32"/>
    <w:rsid w:val="00951B2B"/>
    <w:rsid w:val="00953C53"/>
    <w:rsid w:val="00953CC1"/>
    <w:rsid w:val="009551C1"/>
    <w:rsid w:val="00955776"/>
    <w:rsid w:val="00960F08"/>
    <w:rsid w:val="00961D60"/>
    <w:rsid w:val="0096217F"/>
    <w:rsid w:val="00962D33"/>
    <w:rsid w:val="0096455A"/>
    <w:rsid w:val="00965D34"/>
    <w:rsid w:val="00966AA7"/>
    <w:rsid w:val="009707FE"/>
    <w:rsid w:val="00970CFF"/>
    <w:rsid w:val="009710C8"/>
    <w:rsid w:val="009714FD"/>
    <w:rsid w:val="00971D39"/>
    <w:rsid w:val="009732EE"/>
    <w:rsid w:val="0097452F"/>
    <w:rsid w:val="00975F39"/>
    <w:rsid w:val="009776FB"/>
    <w:rsid w:val="00980384"/>
    <w:rsid w:val="00980BED"/>
    <w:rsid w:val="00981395"/>
    <w:rsid w:val="009825F8"/>
    <w:rsid w:val="00982988"/>
    <w:rsid w:val="00982DE4"/>
    <w:rsid w:val="009830B7"/>
    <w:rsid w:val="009833FA"/>
    <w:rsid w:val="009856F6"/>
    <w:rsid w:val="009864E4"/>
    <w:rsid w:val="009865F4"/>
    <w:rsid w:val="0098794C"/>
    <w:rsid w:val="00993720"/>
    <w:rsid w:val="00995191"/>
    <w:rsid w:val="00995B99"/>
    <w:rsid w:val="00995CA7"/>
    <w:rsid w:val="0099746A"/>
    <w:rsid w:val="00997ADF"/>
    <w:rsid w:val="00997C60"/>
    <w:rsid w:val="00997CA9"/>
    <w:rsid w:val="009A0B93"/>
    <w:rsid w:val="009A12C4"/>
    <w:rsid w:val="009A13CE"/>
    <w:rsid w:val="009A140A"/>
    <w:rsid w:val="009A1F2C"/>
    <w:rsid w:val="009A255B"/>
    <w:rsid w:val="009A283B"/>
    <w:rsid w:val="009A2BCD"/>
    <w:rsid w:val="009A534C"/>
    <w:rsid w:val="009A5481"/>
    <w:rsid w:val="009A61AA"/>
    <w:rsid w:val="009A722B"/>
    <w:rsid w:val="009B176A"/>
    <w:rsid w:val="009B1ABF"/>
    <w:rsid w:val="009B31A3"/>
    <w:rsid w:val="009B33E9"/>
    <w:rsid w:val="009B3D83"/>
    <w:rsid w:val="009B4493"/>
    <w:rsid w:val="009B6F7A"/>
    <w:rsid w:val="009B7AD6"/>
    <w:rsid w:val="009C0094"/>
    <w:rsid w:val="009C0ED2"/>
    <w:rsid w:val="009C2CE8"/>
    <w:rsid w:val="009C5D59"/>
    <w:rsid w:val="009C5F32"/>
    <w:rsid w:val="009C6747"/>
    <w:rsid w:val="009D2A10"/>
    <w:rsid w:val="009D33B7"/>
    <w:rsid w:val="009D3AC9"/>
    <w:rsid w:val="009D433D"/>
    <w:rsid w:val="009D6722"/>
    <w:rsid w:val="009D6F13"/>
    <w:rsid w:val="009D707F"/>
    <w:rsid w:val="009D76BA"/>
    <w:rsid w:val="009D7781"/>
    <w:rsid w:val="009E0062"/>
    <w:rsid w:val="009E0A21"/>
    <w:rsid w:val="009E13AE"/>
    <w:rsid w:val="009E1480"/>
    <w:rsid w:val="009E1D7A"/>
    <w:rsid w:val="009E358F"/>
    <w:rsid w:val="009E4791"/>
    <w:rsid w:val="009E4E97"/>
    <w:rsid w:val="009E521D"/>
    <w:rsid w:val="009E670C"/>
    <w:rsid w:val="009F1C08"/>
    <w:rsid w:val="009F2468"/>
    <w:rsid w:val="009F26A7"/>
    <w:rsid w:val="009F3EB3"/>
    <w:rsid w:val="009F7C38"/>
    <w:rsid w:val="009F7EB2"/>
    <w:rsid w:val="00A00382"/>
    <w:rsid w:val="00A01665"/>
    <w:rsid w:val="00A02507"/>
    <w:rsid w:val="00A02A1E"/>
    <w:rsid w:val="00A036FA"/>
    <w:rsid w:val="00A03D40"/>
    <w:rsid w:val="00A05738"/>
    <w:rsid w:val="00A07CBA"/>
    <w:rsid w:val="00A10431"/>
    <w:rsid w:val="00A10680"/>
    <w:rsid w:val="00A118B2"/>
    <w:rsid w:val="00A11C24"/>
    <w:rsid w:val="00A148B7"/>
    <w:rsid w:val="00A14D78"/>
    <w:rsid w:val="00A1502D"/>
    <w:rsid w:val="00A15664"/>
    <w:rsid w:val="00A16F0D"/>
    <w:rsid w:val="00A17275"/>
    <w:rsid w:val="00A174E6"/>
    <w:rsid w:val="00A175C4"/>
    <w:rsid w:val="00A23210"/>
    <w:rsid w:val="00A233DF"/>
    <w:rsid w:val="00A24580"/>
    <w:rsid w:val="00A248AC"/>
    <w:rsid w:val="00A248FC"/>
    <w:rsid w:val="00A250BF"/>
    <w:rsid w:val="00A27081"/>
    <w:rsid w:val="00A3068E"/>
    <w:rsid w:val="00A32878"/>
    <w:rsid w:val="00A32FCA"/>
    <w:rsid w:val="00A34750"/>
    <w:rsid w:val="00A36024"/>
    <w:rsid w:val="00A36D76"/>
    <w:rsid w:val="00A3782D"/>
    <w:rsid w:val="00A379CE"/>
    <w:rsid w:val="00A4027C"/>
    <w:rsid w:val="00A40D46"/>
    <w:rsid w:val="00A40EE3"/>
    <w:rsid w:val="00A40F6A"/>
    <w:rsid w:val="00A411B4"/>
    <w:rsid w:val="00A42026"/>
    <w:rsid w:val="00A428B0"/>
    <w:rsid w:val="00A43822"/>
    <w:rsid w:val="00A52BA8"/>
    <w:rsid w:val="00A52BE3"/>
    <w:rsid w:val="00A5553E"/>
    <w:rsid w:val="00A63544"/>
    <w:rsid w:val="00A640EA"/>
    <w:rsid w:val="00A65F01"/>
    <w:rsid w:val="00A66567"/>
    <w:rsid w:val="00A673B8"/>
    <w:rsid w:val="00A67DD2"/>
    <w:rsid w:val="00A72148"/>
    <w:rsid w:val="00A72F52"/>
    <w:rsid w:val="00A72F92"/>
    <w:rsid w:val="00A7438D"/>
    <w:rsid w:val="00A74DEE"/>
    <w:rsid w:val="00A75EBC"/>
    <w:rsid w:val="00A81C53"/>
    <w:rsid w:val="00A81DDE"/>
    <w:rsid w:val="00A833E7"/>
    <w:rsid w:val="00A83649"/>
    <w:rsid w:val="00A84429"/>
    <w:rsid w:val="00A852F8"/>
    <w:rsid w:val="00A85568"/>
    <w:rsid w:val="00A8606D"/>
    <w:rsid w:val="00A86C4B"/>
    <w:rsid w:val="00A86E64"/>
    <w:rsid w:val="00A87348"/>
    <w:rsid w:val="00A92E72"/>
    <w:rsid w:val="00A930AB"/>
    <w:rsid w:val="00A9313D"/>
    <w:rsid w:val="00A9381C"/>
    <w:rsid w:val="00A9398A"/>
    <w:rsid w:val="00A93D2C"/>
    <w:rsid w:val="00A95AEC"/>
    <w:rsid w:val="00A95B9F"/>
    <w:rsid w:val="00A95C9B"/>
    <w:rsid w:val="00AA069B"/>
    <w:rsid w:val="00AA0E3E"/>
    <w:rsid w:val="00AA106A"/>
    <w:rsid w:val="00AA47F1"/>
    <w:rsid w:val="00AB04DC"/>
    <w:rsid w:val="00AB08BA"/>
    <w:rsid w:val="00AB0E52"/>
    <w:rsid w:val="00AB248A"/>
    <w:rsid w:val="00AB271A"/>
    <w:rsid w:val="00AB33BF"/>
    <w:rsid w:val="00AC03A7"/>
    <w:rsid w:val="00AC1761"/>
    <w:rsid w:val="00AC1AEA"/>
    <w:rsid w:val="00AC21B4"/>
    <w:rsid w:val="00AC6E96"/>
    <w:rsid w:val="00AC72FE"/>
    <w:rsid w:val="00AD110C"/>
    <w:rsid w:val="00AD1B5E"/>
    <w:rsid w:val="00AD1F5E"/>
    <w:rsid w:val="00AD2779"/>
    <w:rsid w:val="00AD3C03"/>
    <w:rsid w:val="00AD3DA7"/>
    <w:rsid w:val="00AD45A6"/>
    <w:rsid w:val="00AD4C2C"/>
    <w:rsid w:val="00AD7BDA"/>
    <w:rsid w:val="00AE060C"/>
    <w:rsid w:val="00AE0CBB"/>
    <w:rsid w:val="00AE4862"/>
    <w:rsid w:val="00AE59FA"/>
    <w:rsid w:val="00AE5C2D"/>
    <w:rsid w:val="00AE64BB"/>
    <w:rsid w:val="00AE778D"/>
    <w:rsid w:val="00AF0049"/>
    <w:rsid w:val="00AF38AE"/>
    <w:rsid w:val="00AF4164"/>
    <w:rsid w:val="00AF5573"/>
    <w:rsid w:val="00B010A2"/>
    <w:rsid w:val="00B03487"/>
    <w:rsid w:val="00B03E0C"/>
    <w:rsid w:val="00B03EDA"/>
    <w:rsid w:val="00B04F10"/>
    <w:rsid w:val="00B05244"/>
    <w:rsid w:val="00B05C15"/>
    <w:rsid w:val="00B0642D"/>
    <w:rsid w:val="00B06B2B"/>
    <w:rsid w:val="00B06B9D"/>
    <w:rsid w:val="00B06F23"/>
    <w:rsid w:val="00B072D9"/>
    <w:rsid w:val="00B07E5A"/>
    <w:rsid w:val="00B1126D"/>
    <w:rsid w:val="00B11E46"/>
    <w:rsid w:val="00B124DA"/>
    <w:rsid w:val="00B12607"/>
    <w:rsid w:val="00B1400A"/>
    <w:rsid w:val="00B20E11"/>
    <w:rsid w:val="00B21B7F"/>
    <w:rsid w:val="00B221D2"/>
    <w:rsid w:val="00B24C7E"/>
    <w:rsid w:val="00B24E0D"/>
    <w:rsid w:val="00B25184"/>
    <w:rsid w:val="00B2788D"/>
    <w:rsid w:val="00B27E04"/>
    <w:rsid w:val="00B320EF"/>
    <w:rsid w:val="00B32143"/>
    <w:rsid w:val="00B32975"/>
    <w:rsid w:val="00B33D30"/>
    <w:rsid w:val="00B35611"/>
    <w:rsid w:val="00B36DE6"/>
    <w:rsid w:val="00B36EC1"/>
    <w:rsid w:val="00B37E9E"/>
    <w:rsid w:val="00B40089"/>
    <w:rsid w:val="00B41213"/>
    <w:rsid w:val="00B42FA9"/>
    <w:rsid w:val="00B4325B"/>
    <w:rsid w:val="00B4359F"/>
    <w:rsid w:val="00B446AA"/>
    <w:rsid w:val="00B45B90"/>
    <w:rsid w:val="00B45F92"/>
    <w:rsid w:val="00B47615"/>
    <w:rsid w:val="00B47AEE"/>
    <w:rsid w:val="00B50140"/>
    <w:rsid w:val="00B517E8"/>
    <w:rsid w:val="00B532B1"/>
    <w:rsid w:val="00B54332"/>
    <w:rsid w:val="00B558DB"/>
    <w:rsid w:val="00B57489"/>
    <w:rsid w:val="00B60825"/>
    <w:rsid w:val="00B61B23"/>
    <w:rsid w:val="00B65850"/>
    <w:rsid w:val="00B66197"/>
    <w:rsid w:val="00B66CAD"/>
    <w:rsid w:val="00B66F08"/>
    <w:rsid w:val="00B70304"/>
    <w:rsid w:val="00B7322F"/>
    <w:rsid w:val="00B7439C"/>
    <w:rsid w:val="00B7460D"/>
    <w:rsid w:val="00B751FD"/>
    <w:rsid w:val="00B75951"/>
    <w:rsid w:val="00B75B6E"/>
    <w:rsid w:val="00B7644A"/>
    <w:rsid w:val="00B778AD"/>
    <w:rsid w:val="00B80D88"/>
    <w:rsid w:val="00B821AD"/>
    <w:rsid w:val="00B826F7"/>
    <w:rsid w:val="00B83F0A"/>
    <w:rsid w:val="00B83F99"/>
    <w:rsid w:val="00B841A5"/>
    <w:rsid w:val="00B84B76"/>
    <w:rsid w:val="00B850A9"/>
    <w:rsid w:val="00B86334"/>
    <w:rsid w:val="00B8674B"/>
    <w:rsid w:val="00B86BC0"/>
    <w:rsid w:val="00B873DC"/>
    <w:rsid w:val="00B87DAC"/>
    <w:rsid w:val="00B87EDD"/>
    <w:rsid w:val="00B902B5"/>
    <w:rsid w:val="00B92A5A"/>
    <w:rsid w:val="00B941A9"/>
    <w:rsid w:val="00B950D5"/>
    <w:rsid w:val="00B96668"/>
    <w:rsid w:val="00BA086B"/>
    <w:rsid w:val="00BA0D1E"/>
    <w:rsid w:val="00BA1248"/>
    <w:rsid w:val="00BA14E1"/>
    <w:rsid w:val="00BA2878"/>
    <w:rsid w:val="00BA3457"/>
    <w:rsid w:val="00BA4587"/>
    <w:rsid w:val="00BA4C3A"/>
    <w:rsid w:val="00BA608C"/>
    <w:rsid w:val="00BA7E4A"/>
    <w:rsid w:val="00BB218A"/>
    <w:rsid w:val="00BB2DF0"/>
    <w:rsid w:val="00BB3B21"/>
    <w:rsid w:val="00BB483F"/>
    <w:rsid w:val="00BB4858"/>
    <w:rsid w:val="00BB5151"/>
    <w:rsid w:val="00BB578C"/>
    <w:rsid w:val="00BB7229"/>
    <w:rsid w:val="00BC0363"/>
    <w:rsid w:val="00BC0B22"/>
    <w:rsid w:val="00BC1858"/>
    <w:rsid w:val="00BC2B28"/>
    <w:rsid w:val="00BC3488"/>
    <w:rsid w:val="00BC4517"/>
    <w:rsid w:val="00BC6328"/>
    <w:rsid w:val="00BC6F4D"/>
    <w:rsid w:val="00BD226F"/>
    <w:rsid w:val="00BD3069"/>
    <w:rsid w:val="00BD31CE"/>
    <w:rsid w:val="00BD3C81"/>
    <w:rsid w:val="00BD5A9B"/>
    <w:rsid w:val="00BD652F"/>
    <w:rsid w:val="00BE1D5F"/>
    <w:rsid w:val="00BE2546"/>
    <w:rsid w:val="00BE2AFB"/>
    <w:rsid w:val="00BE4043"/>
    <w:rsid w:val="00BE53FF"/>
    <w:rsid w:val="00BE5DF0"/>
    <w:rsid w:val="00BE7A9B"/>
    <w:rsid w:val="00BE7C03"/>
    <w:rsid w:val="00BF22E5"/>
    <w:rsid w:val="00BF402B"/>
    <w:rsid w:val="00BF411B"/>
    <w:rsid w:val="00BF55D0"/>
    <w:rsid w:val="00BF6DBE"/>
    <w:rsid w:val="00BF75EE"/>
    <w:rsid w:val="00BF7CEB"/>
    <w:rsid w:val="00BF7EA4"/>
    <w:rsid w:val="00C02A8B"/>
    <w:rsid w:val="00C030F4"/>
    <w:rsid w:val="00C03734"/>
    <w:rsid w:val="00C038BB"/>
    <w:rsid w:val="00C055B8"/>
    <w:rsid w:val="00C07B99"/>
    <w:rsid w:val="00C07EAB"/>
    <w:rsid w:val="00C101F1"/>
    <w:rsid w:val="00C11473"/>
    <w:rsid w:val="00C11D6F"/>
    <w:rsid w:val="00C13391"/>
    <w:rsid w:val="00C13CC9"/>
    <w:rsid w:val="00C1425C"/>
    <w:rsid w:val="00C14529"/>
    <w:rsid w:val="00C20E2B"/>
    <w:rsid w:val="00C21F8D"/>
    <w:rsid w:val="00C23B8B"/>
    <w:rsid w:val="00C23F78"/>
    <w:rsid w:val="00C25DBA"/>
    <w:rsid w:val="00C26C67"/>
    <w:rsid w:val="00C26F22"/>
    <w:rsid w:val="00C27461"/>
    <w:rsid w:val="00C30AE1"/>
    <w:rsid w:val="00C310D5"/>
    <w:rsid w:val="00C31B9B"/>
    <w:rsid w:val="00C32AE0"/>
    <w:rsid w:val="00C350FA"/>
    <w:rsid w:val="00C3557D"/>
    <w:rsid w:val="00C3776A"/>
    <w:rsid w:val="00C379EE"/>
    <w:rsid w:val="00C37AB7"/>
    <w:rsid w:val="00C403E4"/>
    <w:rsid w:val="00C41C40"/>
    <w:rsid w:val="00C41CB4"/>
    <w:rsid w:val="00C41F06"/>
    <w:rsid w:val="00C429BF"/>
    <w:rsid w:val="00C43FB3"/>
    <w:rsid w:val="00C4478D"/>
    <w:rsid w:val="00C45914"/>
    <w:rsid w:val="00C47BFF"/>
    <w:rsid w:val="00C502ED"/>
    <w:rsid w:val="00C50713"/>
    <w:rsid w:val="00C51060"/>
    <w:rsid w:val="00C526A7"/>
    <w:rsid w:val="00C52853"/>
    <w:rsid w:val="00C54142"/>
    <w:rsid w:val="00C5612E"/>
    <w:rsid w:val="00C56859"/>
    <w:rsid w:val="00C6030D"/>
    <w:rsid w:val="00C60E8D"/>
    <w:rsid w:val="00C617FA"/>
    <w:rsid w:val="00C62438"/>
    <w:rsid w:val="00C6243D"/>
    <w:rsid w:val="00C639B0"/>
    <w:rsid w:val="00C6483E"/>
    <w:rsid w:val="00C65FBB"/>
    <w:rsid w:val="00C66984"/>
    <w:rsid w:val="00C676A1"/>
    <w:rsid w:val="00C6797A"/>
    <w:rsid w:val="00C70048"/>
    <w:rsid w:val="00C70437"/>
    <w:rsid w:val="00C724B2"/>
    <w:rsid w:val="00C72698"/>
    <w:rsid w:val="00C75D68"/>
    <w:rsid w:val="00C76F99"/>
    <w:rsid w:val="00C82474"/>
    <w:rsid w:val="00C83830"/>
    <w:rsid w:val="00C838AD"/>
    <w:rsid w:val="00C83D98"/>
    <w:rsid w:val="00C84CAF"/>
    <w:rsid w:val="00C86BCF"/>
    <w:rsid w:val="00C86E4E"/>
    <w:rsid w:val="00C87C35"/>
    <w:rsid w:val="00C9053B"/>
    <w:rsid w:val="00C90831"/>
    <w:rsid w:val="00C92497"/>
    <w:rsid w:val="00C92BD2"/>
    <w:rsid w:val="00C93543"/>
    <w:rsid w:val="00C935AC"/>
    <w:rsid w:val="00C93E05"/>
    <w:rsid w:val="00C954D0"/>
    <w:rsid w:val="00C95F7B"/>
    <w:rsid w:val="00C96B81"/>
    <w:rsid w:val="00CA1760"/>
    <w:rsid w:val="00CA18FF"/>
    <w:rsid w:val="00CA27FC"/>
    <w:rsid w:val="00CA4DD5"/>
    <w:rsid w:val="00CA5113"/>
    <w:rsid w:val="00CA59B1"/>
    <w:rsid w:val="00CA5C6D"/>
    <w:rsid w:val="00CA7BB7"/>
    <w:rsid w:val="00CA7DAA"/>
    <w:rsid w:val="00CB0FB1"/>
    <w:rsid w:val="00CB0FE2"/>
    <w:rsid w:val="00CB2531"/>
    <w:rsid w:val="00CB2ACC"/>
    <w:rsid w:val="00CB3B2C"/>
    <w:rsid w:val="00CB3B43"/>
    <w:rsid w:val="00CB4621"/>
    <w:rsid w:val="00CB495F"/>
    <w:rsid w:val="00CB4DC1"/>
    <w:rsid w:val="00CB655D"/>
    <w:rsid w:val="00CB725F"/>
    <w:rsid w:val="00CB79F7"/>
    <w:rsid w:val="00CC0DC0"/>
    <w:rsid w:val="00CC2888"/>
    <w:rsid w:val="00CC349B"/>
    <w:rsid w:val="00CC377A"/>
    <w:rsid w:val="00CC3F64"/>
    <w:rsid w:val="00CC54BD"/>
    <w:rsid w:val="00CC59F5"/>
    <w:rsid w:val="00CC6A24"/>
    <w:rsid w:val="00CC6C20"/>
    <w:rsid w:val="00CD0EB1"/>
    <w:rsid w:val="00CD227C"/>
    <w:rsid w:val="00CD3791"/>
    <w:rsid w:val="00CD454F"/>
    <w:rsid w:val="00CD5297"/>
    <w:rsid w:val="00CD61CA"/>
    <w:rsid w:val="00CD63D4"/>
    <w:rsid w:val="00CD6713"/>
    <w:rsid w:val="00CD7F84"/>
    <w:rsid w:val="00CE1C7D"/>
    <w:rsid w:val="00CE358F"/>
    <w:rsid w:val="00CE471A"/>
    <w:rsid w:val="00CE5B7B"/>
    <w:rsid w:val="00CE6C13"/>
    <w:rsid w:val="00CF0541"/>
    <w:rsid w:val="00CF0EF1"/>
    <w:rsid w:val="00CF1863"/>
    <w:rsid w:val="00CF22B4"/>
    <w:rsid w:val="00CF3CFE"/>
    <w:rsid w:val="00CF43DD"/>
    <w:rsid w:val="00CF4A56"/>
    <w:rsid w:val="00CF4DED"/>
    <w:rsid w:val="00CF6F7C"/>
    <w:rsid w:val="00CF7ED4"/>
    <w:rsid w:val="00D02294"/>
    <w:rsid w:val="00D02580"/>
    <w:rsid w:val="00D03054"/>
    <w:rsid w:val="00D035C3"/>
    <w:rsid w:val="00D03672"/>
    <w:rsid w:val="00D038D9"/>
    <w:rsid w:val="00D04269"/>
    <w:rsid w:val="00D0562B"/>
    <w:rsid w:val="00D0617D"/>
    <w:rsid w:val="00D0691C"/>
    <w:rsid w:val="00D104B1"/>
    <w:rsid w:val="00D10C69"/>
    <w:rsid w:val="00D14A3F"/>
    <w:rsid w:val="00D16297"/>
    <w:rsid w:val="00D16CB3"/>
    <w:rsid w:val="00D17FA8"/>
    <w:rsid w:val="00D22CE8"/>
    <w:rsid w:val="00D23D24"/>
    <w:rsid w:val="00D2446F"/>
    <w:rsid w:val="00D25383"/>
    <w:rsid w:val="00D256BE"/>
    <w:rsid w:val="00D333F5"/>
    <w:rsid w:val="00D35218"/>
    <w:rsid w:val="00D35311"/>
    <w:rsid w:val="00D35BE0"/>
    <w:rsid w:val="00D40D83"/>
    <w:rsid w:val="00D445C6"/>
    <w:rsid w:val="00D45030"/>
    <w:rsid w:val="00D459DE"/>
    <w:rsid w:val="00D4720D"/>
    <w:rsid w:val="00D474BC"/>
    <w:rsid w:val="00D47D02"/>
    <w:rsid w:val="00D553B8"/>
    <w:rsid w:val="00D556DA"/>
    <w:rsid w:val="00D60358"/>
    <w:rsid w:val="00D6200A"/>
    <w:rsid w:val="00D63382"/>
    <w:rsid w:val="00D6499C"/>
    <w:rsid w:val="00D64FC0"/>
    <w:rsid w:val="00D66A8D"/>
    <w:rsid w:val="00D67B0C"/>
    <w:rsid w:val="00D71C9C"/>
    <w:rsid w:val="00D724E8"/>
    <w:rsid w:val="00D734E4"/>
    <w:rsid w:val="00D73958"/>
    <w:rsid w:val="00D7503F"/>
    <w:rsid w:val="00D751A9"/>
    <w:rsid w:val="00D754EC"/>
    <w:rsid w:val="00D756DC"/>
    <w:rsid w:val="00D77236"/>
    <w:rsid w:val="00D81CF9"/>
    <w:rsid w:val="00D83744"/>
    <w:rsid w:val="00D84A07"/>
    <w:rsid w:val="00D86459"/>
    <w:rsid w:val="00D86C6B"/>
    <w:rsid w:val="00D87283"/>
    <w:rsid w:val="00D90C82"/>
    <w:rsid w:val="00D92CC1"/>
    <w:rsid w:val="00D93308"/>
    <w:rsid w:val="00D93E9D"/>
    <w:rsid w:val="00D94432"/>
    <w:rsid w:val="00D94891"/>
    <w:rsid w:val="00D955C8"/>
    <w:rsid w:val="00D95727"/>
    <w:rsid w:val="00D95E42"/>
    <w:rsid w:val="00D97839"/>
    <w:rsid w:val="00D9788C"/>
    <w:rsid w:val="00D978EE"/>
    <w:rsid w:val="00DA0A1D"/>
    <w:rsid w:val="00DA0AE6"/>
    <w:rsid w:val="00DA15EC"/>
    <w:rsid w:val="00DA303D"/>
    <w:rsid w:val="00DA3945"/>
    <w:rsid w:val="00DA58CE"/>
    <w:rsid w:val="00DA7736"/>
    <w:rsid w:val="00DB0ACE"/>
    <w:rsid w:val="00DB15C1"/>
    <w:rsid w:val="00DB174D"/>
    <w:rsid w:val="00DB33B2"/>
    <w:rsid w:val="00DB3F06"/>
    <w:rsid w:val="00DB5415"/>
    <w:rsid w:val="00DB5E42"/>
    <w:rsid w:val="00DB62F7"/>
    <w:rsid w:val="00DB6CF9"/>
    <w:rsid w:val="00DB6E07"/>
    <w:rsid w:val="00DB6E33"/>
    <w:rsid w:val="00DB6E45"/>
    <w:rsid w:val="00DC02F0"/>
    <w:rsid w:val="00DC106E"/>
    <w:rsid w:val="00DC18FF"/>
    <w:rsid w:val="00DC483D"/>
    <w:rsid w:val="00DC68D9"/>
    <w:rsid w:val="00DD125F"/>
    <w:rsid w:val="00DD169C"/>
    <w:rsid w:val="00DD2864"/>
    <w:rsid w:val="00DD2E03"/>
    <w:rsid w:val="00DD2F67"/>
    <w:rsid w:val="00DD3714"/>
    <w:rsid w:val="00DD4080"/>
    <w:rsid w:val="00DD498A"/>
    <w:rsid w:val="00DD50CF"/>
    <w:rsid w:val="00DD5E67"/>
    <w:rsid w:val="00DE0EEF"/>
    <w:rsid w:val="00DE18BA"/>
    <w:rsid w:val="00DE1BB3"/>
    <w:rsid w:val="00DE2A7A"/>
    <w:rsid w:val="00DE3284"/>
    <w:rsid w:val="00DE38FF"/>
    <w:rsid w:val="00DE3945"/>
    <w:rsid w:val="00DE4BA0"/>
    <w:rsid w:val="00DE67E9"/>
    <w:rsid w:val="00DF1DC5"/>
    <w:rsid w:val="00DF3F51"/>
    <w:rsid w:val="00DF42DD"/>
    <w:rsid w:val="00DF5F64"/>
    <w:rsid w:val="00DF74B2"/>
    <w:rsid w:val="00DF7920"/>
    <w:rsid w:val="00E01250"/>
    <w:rsid w:val="00E01EFD"/>
    <w:rsid w:val="00E027DE"/>
    <w:rsid w:val="00E03D1C"/>
    <w:rsid w:val="00E04143"/>
    <w:rsid w:val="00E060D6"/>
    <w:rsid w:val="00E066C0"/>
    <w:rsid w:val="00E06FDC"/>
    <w:rsid w:val="00E07830"/>
    <w:rsid w:val="00E07E6F"/>
    <w:rsid w:val="00E12510"/>
    <w:rsid w:val="00E146B1"/>
    <w:rsid w:val="00E1711B"/>
    <w:rsid w:val="00E17C23"/>
    <w:rsid w:val="00E21FEE"/>
    <w:rsid w:val="00E233DF"/>
    <w:rsid w:val="00E23658"/>
    <w:rsid w:val="00E25357"/>
    <w:rsid w:val="00E26590"/>
    <w:rsid w:val="00E278F9"/>
    <w:rsid w:val="00E2794B"/>
    <w:rsid w:val="00E27F8E"/>
    <w:rsid w:val="00E30556"/>
    <w:rsid w:val="00E3262A"/>
    <w:rsid w:val="00E326AC"/>
    <w:rsid w:val="00E32F56"/>
    <w:rsid w:val="00E33294"/>
    <w:rsid w:val="00E35284"/>
    <w:rsid w:val="00E35375"/>
    <w:rsid w:val="00E377A0"/>
    <w:rsid w:val="00E419D4"/>
    <w:rsid w:val="00E420E2"/>
    <w:rsid w:val="00E424AB"/>
    <w:rsid w:val="00E43497"/>
    <w:rsid w:val="00E43BF0"/>
    <w:rsid w:val="00E45B05"/>
    <w:rsid w:val="00E46503"/>
    <w:rsid w:val="00E471C8"/>
    <w:rsid w:val="00E479C0"/>
    <w:rsid w:val="00E51067"/>
    <w:rsid w:val="00E5233F"/>
    <w:rsid w:val="00E52F32"/>
    <w:rsid w:val="00E53E4D"/>
    <w:rsid w:val="00E5600D"/>
    <w:rsid w:val="00E565A1"/>
    <w:rsid w:val="00E57147"/>
    <w:rsid w:val="00E62E1F"/>
    <w:rsid w:val="00E63264"/>
    <w:rsid w:val="00E638C4"/>
    <w:rsid w:val="00E64819"/>
    <w:rsid w:val="00E66467"/>
    <w:rsid w:val="00E677D3"/>
    <w:rsid w:val="00E703D5"/>
    <w:rsid w:val="00E711C1"/>
    <w:rsid w:val="00E71D26"/>
    <w:rsid w:val="00E71EC0"/>
    <w:rsid w:val="00E72F9B"/>
    <w:rsid w:val="00E735FF"/>
    <w:rsid w:val="00E73B38"/>
    <w:rsid w:val="00E73C69"/>
    <w:rsid w:val="00E74B21"/>
    <w:rsid w:val="00E74CB1"/>
    <w:rsid w:val="00E75718"/>
    <w:rsid w:val="00E75F7C"/>
    <w:rsid w:val="00E76252"/>
    <w:rsid w:val="00E775AD"/>
    <w:rsid w:val="00E8157B"/>
    <w:rsid w:val="00E815D0"/>
    <w:rsid w:val="00E81948"/>
    <w:rsid w:val="00E8228C"/>
    <w:rsid w:val="00E82ACC"/>
    <w:rsid w:val="00E86121"/>
    <w:rsid w:val="00E8682B"/>
    <w:rsid w:val="00E86FEB"/>
    <w:rsid w:val="00E87622"/>
    <w:rsid w:val="00E90F3B"/>
    <w:rsid w:val="00E91596"/>
    <w:rsid w:val="00E91785"/>
    <w:rsid w:val="00E92C1B"/>
    <w:rsid w:val="00E964C1"/>
    <w:rsid w:val="00E96BA7"/>
    <w:rsid w:val="00E973DC"/>
    <w:rsid w:val="00E97857"/>
    <w:rsid w:val="00EA24B2"/>
    <w:rsid w:val="00EA3676"/>
    <w:rsid w:val="00EA4767"/>
    <w:rsid w:val="00EA4F20"/>
    <w:rsid w:val="00EB0A35"/>
    <w:rsid w:val="00EB13AD"/>
    <w:rsid w:val="00EB2A3F"/>
    <w:rsid w:val="00EB387E"/>
    <w:rsid w:val="00EB6CD0"/>
    <w:rsid w:val="00EB7732"/>
    <w:rsid w:val="00EB77DC"/>
    <w:rsid w:val="00EC03E5"/>
    <w:rsid w:val="00EC05DF"/>
    <w:rsid w:val="00EC276C"/>
    <w:rsid w:val="00EC339A"/>
    <w:rsid w:val="00EC479F"/>
    <w:rsid w:val="00EC4D2B"/>
    <w:rsid w:val="00EC4F20"/>
    <w:rsid w:val="00EC5A17"/>
    <w:rsid w:val="00EC7EEA"/>
    <w:rsid w:val="00ED17F1"/>
    <w:rsid w:val="00ED182B"/>
    <w:rsid w:val="00ED21CA"/>
    <w:rsid w:val="00ED239B"/>
    <w:rsid w:val="00ED345D"/>
    <w:rsid w:val="00ED5C55"/>
    <w:rsid w:val="00ED70EE"/>
    <w:rsid w:val="00ED7790"/>
    <w:rsid w:val="00EE195C"/>
    <w:rsid w:val="00EE46DF"/>
    <w:rsid w:val="00EE586D"/>
    <w:rsid w:val="00EE71E4"/>
    <w:rsid w:val="00EF2492"/>
    <w:rsid w:val="00EF3244"/>
    <w:rsid w:val="00EF4EA5"/>
    <w:rsid w:val="00EF5A5F"/>
    <w:rsid w:val="00F00FD2"/>
    <w:rsid w:val="00F011A9"/>
    <w:rsid w:val="00F01CC9"/>
    <w:rsid w:val="00F02B47"/>
    <w:rsid w:val="00F03305"/>
    <w:rsid w:val="00F04027"/>
    <w:rsid w:val="00F04C34"/>
    <w:rsid w:val="00F074AE"/>
    <w:rsid w:val="00F1025E"/>
    <w:rsid w:val="00F12B2B"/>
    <w:rsid w:val="00F12D3A"/>
    <w:rsid w:val="00F13AEE"/>
    <w:rsid w:val="00F16C38"/>
    <w:rsid w:val="00F201B7"/>
    <w:rsid w:val="00F211F1"/>
    <w:rsid w:val="00F274AB"/>
    <w:rsid w:val="00F3137A"/>
    <w:rsid w:val="00F338EB"/>
    <w:rsid w:val="00F34228"/>
    <w:rsid w:val="00F346D4"/>
    <w:rsid w:val="00F37921"/>
    <w:rsid w:val="00F402A9"/>
    <w:rsid w:val="00F4167F"/>
    <w:rsid w:val="00F43D1E"/>
    <w:rsid w:val="00F44934"/>
    <w:rsid w:val="00F45440"/>
    <w:rsid w:val="00F47816"/>
    <w:rsid w:val="00F502B8"/>
    <w:rsid w:val="00F50484"/>
    <w:rsid w:val="00F5188A"/>
    <w:rsid w:val="00F529F1"/>
    <w:rsid w:val="00F532D1"/>
    <w:rsid w:val="00F53BE7"/>
    <w:rsid w:val="00F53CBC"/>
    <w:rsid w:val="00F53D26"/>
    <w:rsid w:val="00F53D40"/>
    <w:rsid w:val="00F552C2"/>
    <w:rsid w:val="00F55858"/>
    <w:rsid w:val="00F55C03"/>
    <w:rsid w:val="00F61C82"/>
    <w:rsid w:val="00F63FA0"/>
    <w:rsid w:val="00F64314"/>
    <w:rsid w:val="00F67240"/>
    <w:rsid w:val="00F70330"/>
    <w:rsid w:val="00F724F9"/>
    <w:rsid w:val="00F73692"/>
    <w:rsid w:val="00F73D55"/>
    <w:rsid w:val="00F749F1"/>
    <w:rsid w:val="00F74E21"/>
    <w:rsid w:val="00F76324"/>
    <w:rsid w:val="00F77E32"/>
    <w:rsid w:val="00F8110A"/>
    <w:rsid w:val="00F81BB5"/>
    <w:rsid w:val="00F81CB0"/>
    <w:rsid w:val="00F8391D"/>
    <w:rsid w:val="00F83AAB"/>
    <w:rsid w:val="00F84B37"/>
    <w:rsid w:val="00F84C62"/>
    <w:rsid w:val="00F85240"/>
    <w:rsid w:val="00F8580A"/>
    <w:rsid w:val="00F85C1C"/>
    <w:rsid w:val="00F86C29"/>
    <w:rsid w:val="00F873BC"/>
    <w:rsid w:val="00F87735"/>
    <w:rsid w:val="00F909D8"/>
    <w:rsid w:val="00F90D71"/>
    <w:rsid w:val="00F90EB1"/>
    <w:rsid w:val="00F910AC"/>
    <w:rsid w:val="00F91BBD"/>
    <w:rsid w:val="00F95BCB"/>
    <w:rsid w:val="00F960F5"/>
    <w:rsid w:val="00F9621B"/>
    <w:rsid w:val="00F97256"/>
    <w:rsid w:val="00F973FC"/>
    <w:rsid w:val="00F97DBA"/>
    <w:rsid w:val="00FA0F5F"/>
    <w:rsid w:val="00FA2010"/>
    <w:rsid w:val="00FA31B9"/>
    <w:rsid w:val="00FA57A7"/>
    <w:rsid w:val="00FA5D50"/>
    <w:rsid w:val="00FB0625"/>
    <w:rsid w:val="00FB15D9"/>
    <w:rsid w:val="00FB31C4"/>
    <w:rsid w:val="00FB48C6"/>
    <w:rsid w:val="00FB4D10"/>
    <w:rsid w:val="00FB5C1C"/>
    <w:rsid w:val="00FB6970"/>
    <w:rsid w:val="00FC0046"/>
    <w:rsid w:val="00FC0F2C"/>
    <w:rsid w:val="00FC1BCE"/>
    <w:rsid w:val="00FC47CD"/>
    <w:rsid w:val="00FC521A"/>
    <w:rsid w:val="00FC5B1C"/>
    <w:rsid w:val="00FC615B"/>
    <w:rsid w:val="00FC72F3"/>
    <w:rsid w:val="00FC7484"/>
    <w:rsid w:val="00FD12FE"/>
    <w:rsid w:val="00FD19AF"/>
    <w:rsid w:val="00FD268F"/>
    <w:rsid w:val="00FD3FF9"/>
    <w:rsid w:val="00FD41ED"/>
    <w:rsid w:val="00FD43DA"/>
    <w:rsid w:val="00FD4485"/>
    <w:rsid w:val="00FD4715"/>
    <w:rsid w:val="00FD5882"/>
    <w:rsid w:val="00FD5A26"/>
    <w:rsid w:val="00FE0D3F"/>
    <w:rsid w:val="00FE2E4F"/>
    <w:rsid w:val="00FE68EF"/>
    <w:rsid w:val="00FE74AD"/>
    <w:rsid w:val="00FE7695"/>
    <w:rsid w:val="00FF1600"/>
    <w:rsid w:val="00FF1DCD"/>
    <w:rsid w:val="00FF365F"/>
    <w:rsid w:val="00FF480F"/>
    <w:rsid w:val="00FF51C9"/>
    <w:rsid w:val="00FF669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3F25F48"/>
  <w15:chartTrackingRefBased/>
  <w15:docId w15:val="{3A52C12E-89EF-487F-9116-D333E59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BE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2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329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C617FA"/>
    <w:rPr>
      <w:sz w:val="24"/>
      <w:lang w:eastAsia="en-US"/>
    </w:rPr>
  </w:style>
  <w:style w:type="character" w:styleId="CommentReference">
    <w:name w:val="annotation reference"/>
    <w:basedOn w:val="DefaultParagraphFont"/>
    <w:rsid w:val="000B2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A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2A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A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patel@westlondonwast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mabeal@westlondonwast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odonnell@westlondonwas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0DC6-2BDC-43AA-BCD7-4B4F41C0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LBE</Company>
  <LinksUpToDate>false</LinksUpToDate>
  <CharactersWithSpaces>1915</CharactersWithSpaces>
  <SharedDoc>false</SharedDoc>
  <HLinks>
    <vt:vector size="24" baseType="variant">
      <vt:variant>
        <vt:i4>3473485</vt:i4>
      </vt:variant>
      <vt:variant>
        <vt:i4>9</vt:i4>
      </vt:variant>
      <vt:variant>
        <vt:i4>0</vt:i4>
      </vt:variant>
      <vt:variant>
        <vt:i4>5</vt:i4>
      </vt:variant>
      <vt:variant>
        <vt:lpwstr>mailto:adeshswain@westlondonwaste.gov.uk</vt:lpwstr>
      </vt:variant>
      <vt:variant>
        <vt:lpwstr/>
      </vt:variant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655463</vt:i4>
      </vt:variant>
      <vt:variant>
        <vt:i4>3</vt:i4>
      </vt:variant>
      <vt:variant>
        <vt:i4>0</vt:i4>
      </vt:variant>
      <vt:variant>
        <vt:i4>5</vt:i4>
      </vt:variant>
      <vt:variant>
        <vt:lpwstr>mailto:ianodonnell@westlondonwaste.gov.uk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Adesh Swain</dc:creator>
  <cp:keywords/>
  <cp:lastModifiedBy>Jay Patel</cp:lastModifiedBy>
  <cp:revision>8</cp:revision>
  <cp:lastPrinted>2020-06-12T16:24:00Z</cp:lastPrinted>
  <dcterms:created xsi:type="dcterms:W3CDTF">2023-05-31T07:58:00Z</dcterms:created>
  <dcterms:modified xsi:type="dcterms:W3CDTF">2023-06-06T07:58:00Z</dcterms:modified>
</cp:coreProperties>
</file>